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C5C" w:rsidRPr="00C25AB1" w:rsidRDefault="00455C5C" w:rsidP="00455C5C">
      <w:pPr>
        <w:pStyle w:val="Tittel"/>
        <w:ind w:firstLine="720"/>
        <w:rPr>
          <w:rFonts w:ascii="FORSVARET-Light" w:hAnsi="FORSVARET-Light"/>
          <w:sz w:val="36"/>
        </w:rPr>
      </w:pPr>
      <w:bookmarkStart w:id="0" w:name="_Toc468095620"/>
      <w:bookmarkStart w:id="1" w:name="_Toc468095759"/>
      <w:bookmarkStart w:id="2" w:name="section10"/>
      <w:r w:rsidRPr="00C25AB1">
        <w:rPr>
          <w:rFonts w:ascii="FORSVARET-Light" w:hAnsi="FORSVARET-Light"/>
          <w:sz w:val="36"/>
        </w:rPr>
        <w:t xml:space="preserve">VEDLEGG </w:t>
      </w:r>
      <w:bookmarkEnd w:id="0"/>
      <w:bookmarkEnd w:id="1"/>
      <w:r w:rsidR="00C25AB1" w:rsidRPr="00C25AB1">
        <w:rPr>
          <w:rFonts w:ascii="FORSVARET-Light" w:hAnsi="FORSVARET-Light"/>
          <w:sz w:val="36"/>
        </w:rPr>
        <w:t>B</w:t>
      </w:r>
      <w:r w:rsidR="00111685" w:rsidRPr="00C25AB1">
        <w:rPr>
          <w:rFonts w:ascii="FORSVARET-Light" w:hAnsi="FORSVARET-Light"/>
          <w:sz w:val="36"/>
        </w:rPr>
        <w:t>-</w:t>
      </w:r>
      <w:r w:rsidR="00BE4643">
        <w:rPr>
          <w:rFonts w:ascii="FORSVARET-Light" w:hAnsi="FORSVARET-Light"/>
          <w:sz w:val="36"/>
        </w:rPr>
        <w:t>2</w:t>
      </w:r>
    </w:p>
    <w:p w:rsidR="00455C5C" w:rsidRPr="00C25AB1" w:rsidRDefault="00455C5C" w:rsidP="00455C5C">
      <w:pPr>
        <w:rPr>
          <w:rFonts w:ascii="FORSVARET-Light" w:hAnsi="FORSVARET-Light"/>
          <w:sz w:val="20"/>
        </w:rPr>
      </w:pPr>
    </w:p>
    <w:p w:rsidR="00455C5C" w:rsidRPr="00C25AB1" w:rsidRDefault="00455C5C" w:rsidP="00455C5C">
      <w:pPr>
        <w:rPr>
          <w:rFonts w:ascii="FORSVARET-Light" w:hAnsi="FORSVARET-Light"/>
          <w:sz w:val="20"/>
        </w:rPr>
      </w:pPr>
    </w:p>
    <w:p w:rsidR="00455C5C" w:rsidRPr="00C25AB1" w:rsidRDefault="00455C5C" w:rsidP="00455C5C">
      <w:pPr>
        <w:rPr>
          <w:rFonts w:ascii="FORSVARET-Light" w:hAnsi="FORSVARET-Light"/>
          <w:sz w:val="20"/>
        </w:rPr>
      </w:pPr>
    </w:p>
    <w:p w:rsidR="00455C5C" w:rsidRPr="00C25AB1" w:rsidRDefault="00455C5C" w:rsidP="00455C5C">
      <w:pPr>
        <w:rPr>
          <w:rFonts w:ascii="FORSVARET-Light" w:hAnsi="FORSVARET-Light"/>
          <w:sz w:val="20"/>
        </w:rPr>
      </w:pPr>
    </w:p>
    <w:p w:rsidR="00455C5C" w:rsidRPr="00C25AB1" w:rsidRDefault="00455C5C" w:rsidP="00455C5C">
      <w:pPr>
        <w:rPr>
          <w:rFonts w:ascii="FORSVARET-Light" w:hAnsi="FORSVARET-Light"/>
          <w:sz w:val="20"/>
        </w:rPr>
      </w:pPr>
    </w:p>
    <w:p w:rsidR="00455C5C" w:rsidRPr="00C25AB1" w:rsidRDefault="00111685" w:rsidP="00455C5C">
      <w:pPr>
        <w:pStyle w:val="Tittel"/>
        <w:ind w:firstLine="720"/>
        <w:rPr>
          <w:rFonts w:ascii="FORSVARET-Light" w:hAnsi="FORSVARET-Light"/>
          <w:sz w:val="36"/>
        </w:rPr>
      </w:pPr>
      <w:r w:rsidRPr="00C25AB1">
        <w:rPr>
          <w:rFonts w:ascii="FORSVARET-Light" w:hAnsi="FORSVARET-Light"/>
          <w:sz w:val="36"/>
        </w:rPr>
        <w:t xml:space="preserve">Svarmatrise til SOW </w:t>
      </w:r>
      <w:r w:rsidR="00455C5C" w:rsidRPr="00C25AB1">
        <w:rPr>
          <w:rFonts w:ascii="FORSVARET-Light" w:hAnsi="FORSVARET-Light"/>
          <w:sz w:val="36"/>
        </w:rPr>
        <w:t xml:space="preserve">KRAV </w:t>
      </w:r>
    </w:p>
    <w:p w:rsidR="00716776" w:rsidRPr="007B7B8E" w:rsidRDefault="005C38CA" w:rsidP="00455C5C">
      <w:pPr>
        <w:pStyle w:val="Tittel"/>
        <w:ind w:firstLine="720"/>
      </w:pPr>
      <w:r w:rsidRPr="00C25AB1">
        <w:rPr>
          <w:rFonts w:ascii="FORSVARET-Light" w:hAnsi="FORSVARET-Light"/>
          <w:b w:val="0"/>
          <w:sz w:val="36"/>
        </w:rPr>
        <w:t xml:space="preserve">(Statement </w:t>
      </w:r>
      <w:proofErr w:type="spellStart"/>
      <w:r w:rsidRPr="00C25AB1">
        <w:rPr>
          <w:rFonts w:ascii="FORSVARET-Light" w:hAnsi="FORSVARET-Light"/>
          <w:b w:val="0"/>
          <w:sz w:val="36"/>
        </w:rPr>
        <w:t>o</w:t>
      </w:r>
      <w:r w:rsidR="00455C5C" w:rsidRPr="00C25AB1">
        <w:rPr>
          <w:rFonts w:ascii="FORSVARET-Light" w:hAnsi="FORSVARET-Light"/>
          <w:b w:val="0"/>
          <w:sz w:val="36"/>
        </w:rPr>
        <w:t>f</w:t>
      </w:r>
      <w:proofErr w:type="spellEnd"/>
      <w:r w:rsidR="00455C5C" w:rsidRPr="00C25AB1">
        <w:rPr>
          <w:rFonts w:ascii="FORSVARET-Light" w:hAnsi="FORSVARET-Light"/>
          <w:b w:val="0"/>
          <w:sz w:val="36"/>
        </w:rPr>
        <w:t xml:space="preserve"> </w:t>
      </w:r>
      <w:proofErr w:type="spellStart"/>
      <w:r w:rsidR="00455C5C" w:rsidRPr="00C25AB1">
        <w:rPr>
          <w:rFonts w:ascii="FORSVARET-Light" w:hAnsi="FORSVARET-Light"/>
          <w:b w:val="0"/>
          <w:sz w:val="36"/>
        </w:rPr>
        <w:t>Work</w:t>
      </w:r>
      <w:proofErr w:type="spellEnd"/>
      <w:r w:rsidR="00455C5C" w:rsidRPr="00C25AB1">
        <w:rPr>
          <w:rFonts w:ascii="FORSVARET-Light" w:hAnsi="FORSVARET-Light"/>
          <w:b w:val="0"/>
          <w:sz w:val="36"/>
        </w:rPr>
        <w:t xml:space="preserve"> (SOW))</w:t>
      </w:r>
      <w:r w:rsidR="00455C5C" w:rsidRPr="00C25AB1">
        <w:rPr>
          <w:sz w:val="36"/>
        </w:rPr>
        <w:t xml:space="preserve"> </w:t>
      </w:r>
      <w:r w:rsidR="00716776" w:rsidRPr="007B7B8E">
        <w:br w:type="page"/>
      </w:r>
      <w:r w:rsidR="007E678C" w:rsidRPr="007B7B8E">
        <w:lastRenderedPageBreak/>
        <w:t>Innholdsfortegnelse</w:t>
      </w:r>
    </w:p>
    <w:p w:rsidR="00D330F5" w:rsidRPr="007B7B8E" w:rsidRDefault="00D330F5" w:rsidP="00D330F5"/>
    <w:p w:rsidR="00D330F5" w:rsidRPr="007B7B8E" w:rsidRDefault="00D330F5" w:rsidP="00D330F5">
      <w:pPr>
        <w:rPr>
          <w:sz w:val="32"/>
        </w:rPr>
      </w:pPr>
    </w:p>
    <w:p w:rsidR="0019381F" w:rsidRDefault="00716776">
      <w:pPr>
        <w:pStyle w:val="INNH1"/>
        <w:tabs>
          <w:tab w:val="left" w:pos="624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 w:rsidRPr="007B7B8E">
        <w:rPr>
          <w:sz w:val="24"/>
        </w:rPr>
        <w:fldChar w:fldCharType="begin"/>
      </w:r>
      <w:r w:rsidRPr="007B7B8E">
        <w:rPr>
          <w:sz w:val="24"/>
        </w:rPr>
        <w:instrText xml:space="preserve"> TOC \o "1-3" \h \z </w:instrText>
      </w:r>
      <w:r w:rsidRPr="007B7B8E">
        <w:rPr>
          <w:sz w:val="24"/>
        </w:rPr>
        <w:fldChar w:fldCharType="separate"/>
      </w:r>
      <w:hyperlink w:anchor="_Toc34656091" w:history="1">
        <w:r w:rsidR="0019381F" w:rsidRPr="009459FF">
          <w:rPr>
            <w:rStyle w:val="Hyperkobling"/>
            <w:noProof/>
          </w:rPr>
          <w:t>1</w:t>
        </w:r>
        <w:r w:rsidR="0019381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19381F" w:rsidRPr="009459FF">
          <w:rPr>
            <w:rStyle w:val="Hyperkobling"/>
            <w:noProof/>
          </w:rPr>
          <w:t>OMFANG</w:t>
        </w:r>
        <w:r w:rsidR="0019381F">
          <w:rPr>
            <w:noProof/>
            <w:webHidden/>
          </w:rPr>
          <w:tab/>
        </w:r>
        <w:r w:rsidR="0019381F">
          <w:rPr>
            <w:noProof/>
            <w:webHidden/>
          </w:rPr>
          <w:fldChar w:fldCharType="begin"/>
        </w:r>
        <w:r w:rsidR="0019381F">
          <w:rPr>
            <w:noProof/>
            <w:webHidden/>
          </w:rPr>
          <w:instrText xml:space="preserve"> PAGEREF _Toc34656091 \h </w:instrText>
        </w:r>
        <w:r w:rsidR="0019381F">
          <w:rPr>
            <w:noProof/>
            <w:webHidden/>
          </w:rPr>
        </w:r>
        <w:r w:rsidR="0019381F">
          <w:rPr>
            <w:noProof/>
            <w:webHidden/>
          </w:rPr>
          <w:fldChar w:fldCharType="separate"/>
        </w:r>
        <w:r w:rsidR="003D6BEC">
          <w:rPr>
            <w:noProof/>
            <w:webHidden/>
          </w:rPr>
          <w:t>3</w:t>
        </w:r>
        <w:r w:rsidR="0019381F">
          <w:rPr>
            <w:noProof/>
            <w:webHidden/>
          </w:rPr>
          <w:fldChar w:fldCharType="end"/>
        </w:r>
      </w:hyperlink>
    </w:p>
    <w:p w:rsidR="0019381F" w:rsidRDefault="0019381F">
      <w:pPr>
        <w:pStyle w:val="INNH2"/>
        <w:tabs>
          <w:tab w:val="left" w:pos="851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656092" w:history="1">
        <w:r w:rsidRPr="009459FF">
          <w:rPr>
            <w:rStyle w:val="Hyperkobling"/>
            <w:noProof/>
          </w:rPr>
          <w:t>1.1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459FF">
          <w:rPr>
            <w:rStyle w:val="Hyperkobling"/>
            <w:noProof/>
          </w:rPr>
          <w:t>Identifikasjon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_Toc34656092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6BE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19381F" w:rsidRDefault="0019381F">
      <w:pPr>
        <w:pStyle w:val="INNH2"/>
        <w:tabs>
          <w:tab w:val="left" w:pos="851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656093" w:history="1">
        <w:r w:rsidRPr="009459FF">
          <w:rPr>
            <w:rStyle w:val="Hyperkobling"/>
            <w:noProof/>
          </w:rPr>
          <w:t>1.2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459FF">
          <w:rPr>
            <w:rStyle w:val="Hyperkobling"/>
            <w:noProof/>
          </w:rPr>
          <w:t>Tilbyders ansvar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_Toc34656093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6BE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19381F" w:rsidRDefault="0019381F">
      <w:pPr>
        <w:pStyle w:val="INNH1"/>
        <w:tabs>
          <w:tab w:val="left" w:pos="624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34656094" w:history="1">
        <w:r w:rsidRPr="009459FF">
          <w:rPr>
            <w:rStyle w:val="Hyperkobling"/>
            <w:noProof/>
          </w:rPr>
          <w:t>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Pr="009459FF">
          <w:rPr>
            <w:rStyle w:val="Hyperkobling"/>
            <w:noProof/>
          </w:rPr>
          <w:t>Dokumenter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_Toc34656094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6BE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19381F" w:rsidRDefault="0019381F">
      <w:pPr>
        <w:pStyle w:val="INNH1"/>
        <w:tabs>
          <w:tab w:val="left" w:pos="624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34656095" w:history="1">
        <w:r w:rsidRPr="009459FF">
          <w:rPr>
            <w:rStyle w:val="Hyperkobling"/>
            <w:noProof/>
          </w:rPr>
          <w:t>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Pr="009459FF">
          <w:rPr>
            <w:rStyle w:val="Hyperkobling"/>
            <w:noProof/>
          </w:rPr>
          <w:t>Arbeidsomfang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_Toc34656095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6BE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19381F" w:rsidRDefault="0019381F">
      <w:pPr>
        <w:pStyle w:val="INNH2"/>
        <w:tabs>
          <w:tab w:val="left" w:pos="851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656096" w:history="1">
        <w:r w:rsidRPr="009459FF">
          <w:rPr>
            <w:rStyle w:val="Hyperkobling"/>
            <w:noProof/>
          </w:rPr>
          <w:t>3.1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459FF">
          <w:rPr>
            <w:rStyle w:val="Hyperkobling"/>
            <w:noProof/>
          </w:rPr>
          <w:t>Kvalitetssikring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_Toc34656096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6BE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19381F" w:rsidRDefault="0019381F">
      <w:pPr>
        <w:pStyle w:val="INNH2"/>
        <w:tabs>
          <w:tab w:val="left" w:pos="851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656097" w:history="1">
        <w:r w:rsidRPr="009459FF">
          <w:rPr>
            <w:rStyle w:val="Hyperkobling"/>
            <w:noProof/>
          </w:rPr>
          <w:t>3.2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459FF">
          <w:rPr>
            <w:rStyle w:val="Hyperkobling"/>
            <w:noProof/>
          </w:rPr>
          <w:t>Tilbyders infrastruktur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_Toc34656097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6BE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19381F" w:rsidRDefault="0019381F">
      <w:pPr>
        <w:pStyle w:val="INNH2"/>
        <w:tabs>
          <w:tab w:val="left" w:pos="851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656098" w:history="1">
        <w:r w:rsidRPr="009459FF">
          <w:rPr>
            <w:rStyle w:val="Hyperkobling"/>
            <w:noProof/>
          </w:rPr>
          <w:t>3.3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459FF">
          <w:rPr>
            <w:rStyle w:val="Hyperkobling"/>
            <w:noProof/>
          </w:rPr>
          <w:t>Demilitarisering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_Toc34656098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6BE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19381F" w:rsidRDefault="0019381F">
      <w:pPr>
        <w:pStyle w:val="INNH2"/>
        <w:tabs>
          <w:tab w:val="left" w:pos="851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656099" w:history="1">
        <w:r w:rsidRPr="009459FF">
          <w:rPr>
            <w:rStyle w:val="Hyperkobling"/>
            <w:noProof/>
          </w:rPr>
          <w:t>3.4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459FF">
          <w:rPr>
            <w:rStyle w:val="Hyperkobling"/>
            <w:noProof/>
          </w:rPr>
          <w:t>Rapportering og oppfølging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_Toc34656099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6BE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716776" w:rsidRPr="007B7B8E" w:rsidRDefault="00716776">
      <w:pPr>
        <w:rPr>
          <w:sz w:val="32"/>
        </w:rPr>
      </w:pPr>
      <w:r w:rsidRPr="007B7B8E">
        <w:rPr>
          <w:sz w:val="32"/>
        </w:rPr>
        <w:fldChar w:fldCharType="end"/>
      </w:r>
    </w:p>
    <w:p w:rsidR="00716776" w:rsidRPr="007B7B8E" w:rsidRDefault="00716776">
      <w:pPr>
        <w:pStyle w:val="Overskrift1"/>
      </w:pPr>
      <w:bookmarkStart w:id="3" w:name="_Hlt500317913"/>
      <w:bookmarkStart w:id="4" w:name="_Toc455310595"/>
      <w:bookmarkStart w:id="5" w:name="_Toc455374411"/>
      <w:bookmarkStart w:id="6" w:name="_Toc455392414"/>
      <w:bookmarkStart w:id="7" w:name="_Toc497033011"/>
      <w:bookmarkStart w:id="8" w:name="_Toc497034943"/>
      <w:bookmarkStart w:id="9" w:name="_Toc498996008"/>
      <w:bookmarkStart w:id="10" w:name="_Toc499527985"/>
      <w:bookmarkStart w:id="11" w:name="_Toc499541591"/>
      <w:bookmarkStart w:id="12" w:name="_Ref499950855"/>
      <w:bookmarkStart w:id="13" w:name="_Toc500311774"/>
      <w:bookmarkStart w:id="14" w:name="_Toc504365860"/>
      <w:bookmarkStart w:id="15" w:name="_Toc505066470"/>
      <w:bookmarkStart w:id="16" w:name="_Toc505066955"/>
      <w:bookmarkStart w:id="17" w:name="_Toc505067478"/>
      <w:bookmarkStart w:id="18" w:name="_Toc505580765"/>
      <w:bookmarkStart w:id="19" w:name="_Toc505581112"/>
      <w:bookmarkStart w:id="20" w:name="_Toc505581679"/>
      <w:bookmarkStart w:id="21" w:name="_Toc505583174"/>
      <w:bookmarkStart w:id="22" w:name="_Toc98646337"/>
      <w:bookmarkEnd w:id="3"/>
      <w:r w:rsidRPr="007B7B8E">
        <w:rPr>
          <w:sz w:val="32"/>
        </w:rPr>
        <w:br w:type="page"/>
      </w:r>
      <w:bookmarkStart w:id="23" w:name="_Toc34656091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7E678C" w:rsidRPr="007B7B8E">
        <w:lastRenderedPageBreak/>
        <w:t>OMFANG</w:t>
      </w:r>
      <w:bookmarkEnd w:id="23"/>
    </w:p>
    <w:p w:rsidR="00716776" w:rsidRPr="007B7B8E" w:rsidRDefault="007E678C">
      <w:pPr>
        <w:pStyle w:val="Overskrift2"/>
      </w:pPr>
      <w:bookmarkStart w:id="24" w:name="_Toc34656092"/>
      <w:r w:rsidRPr="007B7B8E">
        <w:t>Identifikasj</w:t>
      </w:r>
      <w:r w:rsidR="00716776" w:rsidRPr="007B7B8E">
        <w:t>on</w:t>
      </w:r>
      <w:bookmarkEnd w:id="24"/>
    </w:p>
    <w:p w:rsidR="00414440" w:rsidRPr="007B7B8E" w:rsidRDefault="007E678C" w:rsidP="00414440">
      <w:pPr>
        <w:rPr>
          <w:sz w:val="22"/>
          <w:szCs w:val="22"/>
        </w:rPr>
      </w:pPr>
      <w:r w:rsidRPr="007B7B8E">
        <w:rPr>
          <w:sz w:val="22"/>
          <w:szCs w:val="22"/>
        </w:rPr>
        <w:t>Arbeidsomfang</w:t>
      </w:r>
      <w:r w:rsidR="00716776" w:rsidRPr="007B7B8E">
        <w:rPr>
          <w:sz w:val="22"/>
          <w:szCs w:val="22"/>
        </w:rPr>
        <w:t xml:space="preserve"> (S</w:t>
      </w:r>
      <w:r w:rsidR="00C203F3">
        <w:rPr>
          <w:sz w:val="22"/>
          <w:szCs w:val="22"/>
        </w:rPr>
        <w:t xml:space="preserve">tatement </w:t>
      </w:r>
      <w:proofErr w:type="spellStart"/>
      <w:r w:rsidR="00716776" w:rsidRPr="007B7B8E">
        <w:rPr>
          <w:sz w:val="22"/>
          <w:szCs w:val="22"/>
        </w:rPr>
        <w:t>O</w:t>
      </w:r>
      <w:r w:rsidR="00C203F3">
        <w:rPr>
          <w:sz w:val="22"/>
          <w:szCs w:val="22"/>
        </w:rPr>
        <w:t>f</w:t>
      </w:r>
      <w:proofErr w:type="spellEnd"/>
      <w:r w:rsidR="00C203F3">
        <w:rPr>
          <w:sz w:val="22"/>
          <w:szCs w:val="22"/>
        </w:rPr>
        <w:t xml:space="preserve"> </w:t>
      </w:r>
      <w:proofErr w:type="spellStart"/>
      <w:r w:rsidR="00716776" w:rsidRPr="007B7B8E">
        <w:rPr>
          <w:sz w:val="22"/>
          <w:szCs w:val="22"/>
        </w:rPr>
        <w:t>W</w:t>
      </w:r>
      <w:r w:rsidR="00C203F3">
        <w:rPr>
          <w:sz w:val="22"/>
          <w:szCs w:val="22"/>
        </w:rPr>
        <w:t>ork</w:t>
      </w:r>
      <w:proofErr w:type="spellEnd"/>
      <w:r w:rsidR="00C203F3">
        <w:rPr>
          <w:sz w:val="22"/>
          <w:szCs w:val="22"/>
        </w:rPr>
        <w:t xml:space="preserve"> (SOW)</w:t>
      </w:r>
      <w:r w:rsidR="00716776" w:rsidRPr="007B7B8E">
        <w:rPr>
          <w:sz w:val="22"/>
          <w:szCs w:val="22"/>
        </w:rPr>
        <w:t xml:space="preserve">) </w:t>
      </w:r>
      <w:r w:rsidRPr="007B7B8E">
        <w:rPr>
          <w:sz w:val="22"/>
          <w:szCs w:val="22"/>
        </w:rPr>
        <w:t xml:space="preserve">beskriver og definerer </w:t>
      </w:r>
      <w:r w:rsidR="007B7B8E" w:rsidRPr="007B7B8E">
        <w:rPr>
          <w:sz w:val="22"/>
          <w:szCs w:val="22"/>
        </w:rPr>
        <w:t>Tilbyders</w:t>
      </w:r>
      <w:r w:rsidRPr="007B7B8E">
        <w:rPr>
          <w:sz w:val="22"/>
          <w:szCs w:val="22"/>
        </w:rPr>
        <w:t xml:space="preserve"> oppgaver til demilitarisering av overskuddsmateriell</w:t>
      </w:r>
      <w:r w:rsidR="00BE4643">
        <w:rPr>
          <w:sz w:val="22"/>
          <w:szCs w:val="22"/>
        </w:rPr>
        <w:t xml:space="preserve">, </w:t>
      </w:r>
      <w:r w:rsidR="00BE4643">
        <w:t>som vil inngå i kontraktens vedlegg B-2</w:t>
      </w:r>
      <w:r w:rsidRPr="007B7B8E">
        <w:rPr>
          <w:sz w:val="22"/>
          <w:szCs w:val="22"/>
        </w:rPr>
        <w:t>.</w:t>
      </w:r>
      <w:r w:rsidR="00716776" w:rsidRPr="007B7B8E">
        <w:rPr>
          <w:sz w:val="22"/>
          <w:szCs w:val="22"/>
        </w:rPr>
        <w:t xml:space="preserve"> </w:t>
      </w:r>
    </w:p>
    <w:p w:rsidR="00716776" w:rsidRPr="007B7B8E" w:rsidRDefault="007E678C">
      <w:pPr>
        <w:pStyle w:val="Overskrift2"/>
      </w:pPr>
      <w:bookmarkStart w:id="25" w:name="_Toc34656093"/>
      <w:r w:rsidRPr="007B7B8E">
        <w:t>Tilbyders ansvar</w:t>
      </w:r>
      <w:bookmarkEnd w:id="25"/>
    </w:p>
    <w:p w:rsidR="00716776" w:rsidRPr="007B7B8E" w:rsidRDefault="007B7B8E">
      <w:pPr>
        <w:pStyle w:val="Brdtekst"/>
        <w:rPr>
          <w:sz w:val="22"/>
          <w:szCs w:val="22"/>
        </w:rPr>
      </w:pPr>
      <w:r w:rsidRPr="007B7B8E">
        <w:rPr>
          <w:sz w:val="22"/>
          <w:szCs w:val="22"/>
        </w:rPr>
        <w:t>Tilbyders</w:t>
      </w:r>
      <w:r w:rsidR="007E678C" w:rsidRPr="007B7B8E">
        <w:rPr>
          <w:sz w:val="22"/>
          <w:szCs w:val="22"/>
        </w:rPr>
        <w:t xml:space="preserve"> oppgaver til denne kontrakten skal som et minimum være:</w:t>
      </w:r>
      <w:r w:rsidR="00716776" w:rsidRPr="007B7B8E">
        <w:rPr>
          <w:sz w:val="22"/>
          <w:szCs w:val="22"/>
        </w:rPr>
        <w:t xml:space="preserve"> </w:t>
      </w:r>
    </w:p>
    <w:p w:rsidR="00716776" w:rsidRPr="007B7B8E" w:rsidRDefault="007E678C">
      <w:pPr>
        <w:pStyle w:val="Brdtekst"/>
        <w:numPr>
          <w:ilvl w:val="0"/>
          <w:numId w:val="17"/>
        </w:numPr>
        <w:rPr>
          <w:sz w:val="22"/>
          <w:szCs w:val="22"/>
        </w:rPr>
      </w:pPr>
      <w:r w:rsidRPr="007B7B8E">
        <w:rPr>
          <w:sz w:val="22"/>
          <w:szCs w:val="22"/>
        </w:rPr>
        <w:t>Analyse av oppdraget, herunder forståelse av begrepet demilitarisering.</w:t>
      </w:r>
    </w:p>
    <w:p w:rsidR="00716776" w:rsidRPr="007B7B8E" w:rsidRDefault="007E678C">
      <w:pPr>
        <w:pStyle w:val="Brdtekst"/>
        <w:numPr>
          <w:ilvl w:val="0"/>
          <w:numId w:val="17"/>
        </w:numPr>
        <w:rPr>
          <w:sz w:val="22"/>
          <w:szCs w:val="22"/>
        </w:rPr>
      </w:pPr>
      <w:r w:rsidRPr="007B7B8E">
        <w:rPr>
          <w:sz w:val="22"/>
          <w:szCs w:val="22"/>
        </w:rPr>
        <w:t>Sørge for å ha tilfredsstillende fasiliteter for å kunne gjennomføre demilitarisering.</w:t>
      </w:r>
    </w:p>
    <w:p w:rsidR="00716776" w:rsidRPr="007B7B8E" w:rsidRDefault="007E678C">
      <w:pPr>
        <w:pStyle w:val="Brdtekst"/>
        <w:numPr>
          <w:ilvl w:val="0"/>
          <w:numId w:val="17"/>
        </w:numPr>
        <w:rPr>
          <w:sz w:val="22"/>
          <w:szCs w:val="22"/>
        </w:rPr>
      </w:pPr>
      <w:r w:rsidRPr="007B7B8E">
        <w:rPr>
          <w:sz w:val="22"/>
          <w:szCs w:val="22"/>
        </w:rPr>
        <w:t xml:space="preserve">Ivaretakelse av lover og forskrifter som omhandler </w:t>
      </w:r>
      <w:r w:rsidR="00C203F3">
        <w:rPr>
          <w:sz w:val="22"/>
          <w:szCs w:val="22"/>
        </w:rPr>
        <w:t>avfallshåndtering, herunder miljøvern</w:t>
      </w:r>
      <w:r w:rsidRPr="007B7B8E">
        <w:rPr>
          <w:sz w:val="22"/>
          <w:szCs w:val="22"/>
        </w:rPr>
        <w:t xml:space="preserve">. </w:t>
      </w:r>
    </w:p>
    <w:p w:rsidR="00716776" w:rsidRPr="007B7B8E" w:rsidRDefault="001B5535">
      <w:pPr>
        <w:pStyle w:val="Brdtekst"/>
        <w:numPr>
          <w:ilvl w:val="0"/>
          <w:numId w:val="17"/>
        </w:numPr>
        <w:rPr>
          <w:sz w:val="22"/>
          <w:szCs w:val="22"/>
        </w:rPr>
      </w:pPr>
      <w:r w:rsidRPr="007B7B8E">
        <w:rPr>
          <w:sz w:val="22"/>
          <w:szCs w:val="22"/>
        </w:rPr>
        <w:t xml:space="preserve">En plan for demilitariseringen, </w:t>
      </w:r>
      <w:r w:rsidR="007E678C" w:rsidRPr="007B7B8E">
        <w:rPr>
          <w:sz w:val="22"/>
          <w:szCs w:val="22"/>
        </w:rPr>
        <w:t>denne bør utarbeides sammen med FMA.</w:t>
      </w:r>
    </w:p>
    <w:p w:rsidR="00716776" w:rsidRPr="007B7B8E" w:rsidRDefault="001B5535">
      <w:pPr>
        <w:pStyle w:val="Brdtekst"/>
        <w:numPr>
          <w:ilvl w:val="0"/>
          <w:numId w:val="17"/>
        </w:numPr>
        <w:rPr>
          <w:sz w:val="22"/>
          <w:szCs w:val="22"/>
        </w:rPr>
      </w:pPr>
      <w:r w:rsidRPr="007B7B8E">
        <w:rPr>
          <w:sz w:val="22"/>
          <w:szCs w:val="22"/>
        </w:rPr>
        <w:t>Dok</w:t>
      </w:r>
      <w:r w:rsidR="00716776" w:rsidRPr="007B7B8E">
        <w:rPr>
          <w:sz w:val="22"/>
          <w:szCs w:val="22"/>
        </w:rPr>
        <w:t>umenta</w:t>
      </w:r>
      <w:r w:rsidR="007E678C" w:rsidRPr="007B7B8E">
        <w:rPr>
          <w:sz w:val="22"/>
          <w:szCs w:val="22"/>
        </w:rPr>
        <w:t>sjon på gjennomført demilitarisering (“demilitariserings</w:t>
      </w:r>
      <w:r w:rsidR="001C510F">
        <w:rPr>
          <w:sz w:val="22"/>
          <w:szCs w:val="22"/>
        </w:rPr>
        <w:t>rapport</w:t>
      </w:r>
      <w:r w:rsidR="00611CCC" w:rsidRPr="007B7B8E">
        <w:rPr>
          <w:sz w:val="22"/>
          <w:szCs w:val="22"/>
        </w:rPr>
        <w:t>”)</w:t>
      </w:r>
    </w:p>
    <w:p w:rsidR="00611CCC" w:rsidRPr="007B7B8E" w:rsidRDefault="00611CCC" w:rsidP="00611CCC">
      <w:pPr>
        <w:ind w:left="720"/>
        <w:rPr>
          <w:sz w:val="22"/>
          <w:szCs w:val="22"/>
        </w:rPr>
      </w:pPr>
    </w:p>
    <w:p w:rsidR="00716776" w:rsidRPr="007B7B8E" w:rsidRDefault="007E678C">
      <w:pPr>
        <w:pStyle w:val="Overskrift1"/>
      </w:pPr>
      <w:bookmarkStart w:id="26" w:name="_Toc412515844"/>
      <w:bookmarkStart w:id="27" w:name="_Toc454785386"/>
      <w:bookmarkStart w:id="28" w:name="_Toc454785610"/>
      <w:bookmarkStart w:id="29" w:name="_Toc455218508"/>
      <w:bookmarkStart w:id="30" w:name="_Toc455310596"/>
      <w:bookmarkStart w:id="31" w:name="_Toc455374412"/>
      <w:bookmarkStart w:id="32" w:name="_Toc455392415"/>
      <w:bookmarkStart w:id="33" w:name="_Toc497033012"/>
      <w:bookmarkStart w:id="34" w:name="_Toc497034944"/>
      <w:bookmarkStart w:id="35" w:name="_Toc498996009"/>
      <w:bookmarkStart w:id="36" w:name="_Toc499527986"/>
      <w:bookmarkStart w:id="37" w:name="_Toc499541592"/>
      <w:bookmarkStart w:id="38" w:name="_Toc500311775"/>
      <w:bookmarkStart w:id="39" w:name="_Toc504365861"/>
      <w:bookmarkStart w:id="40" w:name="_Toc505066471"/>
      <w:bookmarkStart w:id="41" w:name="_Toc505066956"/>
      <w:bookmarkStart w:id="42" w:name="_Toc505067479"/>
      <w:bookmarkStart w:id="43" w:name="_Toc505580766"/>
      <w:bookmarkStart w:id="44" w:name="_Toc505581113"/>
      <w:bookmarkStart w:id="45" w:name="_Toc505581680"/>
      <w:bookmarkStart w:id="46" w:name="_Toc505583175"/>
      <w:bookmarkStart w:id="47" w:name="_Toc98646339"/>
      <w:bookmarkStart w:id="48" w:name="_Toc34656094"/>
      <w:r w:rsidRPr="007B7B8E">
        <w:t>Dok</w:t>
      </w:r>
      <w:r w:rsidR="00716776" w:rsidRPr="007B7B8E">
        <w:t>umen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Pr="007B7B8E">
        <w:t>ter</w:t>
      </w:r>
      <w:bookmarkEnd w:id="48"/>
    </w:p>
    <w:p w:rsidR="00716776" w:rsidRPr="007B7B8E" w:rsidRDefault="001B5535">
      <w:pPr>
        <w:pStyle w:val="Brdtekst"/>
        <w:rPr>
          <w:sz w:val="20"/>
          <w:szCs w:val="22"/>
        </w:rPr>
      </w:pPr>
      <w:r w:rsidRPr="007B7B8E">
        <w:rPr>
          <w:sz w:val="20"/>
        </w:rPr>
        <w:t>Listen nedenfor inneholder spesifikke dokumenter som det er referert til i dette dokumentet.</w:t>
      </w:r>
    </w:p>
    <w:tbl>
      <w:tblPr>
        <w:tblW w:w="14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680"/>
        <w:gridCol w:w="6480"/>
        <w:gridCol w:w="5040"/>
      </w:tblGrid>
      <w:tr w:rsidR="000B5209" w:rsidRPr="007B7B8E" w:rsidTr="000B5209">
        <w:trPr>
          <w:cantSplit/>
          <w:tblHeader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B5209" w:rsidRPr="007B7B8E" w:rsidRDefault="009A51DB">
            <w:pPr>
              <w:widowControl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Dok</w:t>
            </w:r>
            <w:proofErr w:type="spellEnd"/>
            <w:r w:rsidR="000B5209" w:rsidRPr="007B7B8E">
              <w:rPr>
                <w:b/>
                <w:bCs/>
                <w:sz w:val="22"/>
                <w:szCs w:val="22"/>
              </w:rPr>
              <w:t xml:space="preserve"> #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B5209" w:rsidRPr="007B7B8E" w:rsidRDefault="000B5209" w:rsidP="009A51DB">
            <w:pPr>
              <w:widowControl w:val="0"/>
              <w:snapToGrid w:val="0"/>
              <w:rPr>
                <w:b/>
                <w:bCs/>
                <w:sz w:val="22"/>
                <w:szCs w:val="22"/>
              </w:rPr>
            </w:pPr>
            <w:r w:rsidRPr="007B7B8E">
              <w:rPr>
                <w:b/>
                <w:bCs/>
                <w:sz w:val="22"/>
                <w:szCs w:val="22"/>
              </w:rPr>
              <w:t>Identifi</w:t>
            </w:r>
            <w:r w:rsidR="009A51DB">
              <w:rPr>
                <w:b/>
                <w:bCs/>
                <w:sz w:val="22"/>
                <w:szCs w:val="22"/>
              </w:rPr>
              <w:t>kasjon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B5209" w:rsidRPr="007B7B8E" w:rsidRDefault="009A51DB">
            <w:pPr>
              <w:widowControl w:val="0"/>
              <w:snapToGri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Tittel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B5209" w:rsidRPr="007B7B8E" w:rsidRDefault="009A51DB">
            <w:pPr>
              <w:widowControl w:val="0"/>
              <w:snapToGri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Kommentar</w:t>
            </w:r>
          </w:p>
        </w:tc>
      </w:tr>
      <w:tr w:rsidR="000B5209" w:rsidRPr="007B7B8E" w:rsidTr="000B5209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B5209" w:rsidRPr="007B7B8E" w:rsidRDefault="000B5209" w:rsidP="00C203F3">
            <w:pPr>
              <w:pStyle w:val="Documentreference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  <w:lang w:val="nb-NO"/>
              </w:rPr>
            </w:pPr>
            <w:bookmarkStart w:id="49" w:name="_Ref98652617" w:colFirst="0" w:colLast="0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09" w:rsidRPr="007B7B8E" w:rsidRDefault="001A58DB">
            <w:pPr>
              <w:widowControl w:val="0"/>
              <w:snapToGrid w:val="0"/>
              <w:rPr>
                <w:sz w:val="22"/>
                <w:szCs w:val="22"/>
              </w:rPr>
            </w:pPr>
            <w:r w:rsidRPr="007B7B8E">
              <w:rPr>
                <w:sz w:val="22"/>
                <w:szCs w:val="22"/>
              </w:rPr>
              <w:t>ISO 9001:2015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09" w:rsidRPr="007B7B8E" w:rsidRDefault="001B5535" w:rsidP="001B5535">
            <w:pPr>
              <w:widowControl w:val="0"/>
              <w:tabs>
                <w:tab w:val="left" w:pos="937"/>
              </w:tabs>
              <w:snapToGrid w:val="0"/>
              <w:jc w:val="both"/>
              <w:rPr>
                <w:sz w:val="22"/>
                <w:szCs w:val="22"/>
              </w:rPr>
            </w:pPr>
            <w:r w:rsidRPr="007B7B8E">
              <w:rPr>
                <w:sz w:val="22"/>
                <w:szCs w:val="22"/>
              </w:rPr>
              <w:t>Sertifisering av kvalitetssystem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09" w:rsidRPr="007B7B8E" w:rsidRDefault="000B5209">
            <w:pPr>
              <w:widowControl w:val="0"/>
              <w:snapToGrid w:val="0"/>
              <w:rPr>
                <w:sz w:val="22"/>
                <w:szCs w:val="22"/>
                <w:highlight w:val="yellow"/>
              </w:rPr>
            </w:pPr>
          </w:p>
        </w:tc>
      </w:tr>
      <w:tr w:rsidR="000B5209" w:rsidRPr="007B7B8E" w:rsidTr="000B5209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B5209" w:rsidRPr="007B7B8E" w:rsidRDefault="000B5209" w:rsidP="00C203F3">
            <w:pPr>
              <w:pStyle w:val="Documentreference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  <w:lang w:val="nb-NO"/>
              </w:rPr>
            </w:pPr>
            <w:bookmarkStart w:id="50" w:name="_Ref98642918" w:colFirst="0" w:colLast="0"/>
            <w:bookmarkEnd w:id="49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09" w:rsidRPr="007B7B8E" w:rsidRDefault="001A58DB">
            <w:pPr>
              <w:widowControl w:val="0"/>
              <w:snapToGrid w:val="0"/>
              <w:rPr>
                <w:sz w:val="22"/>
                <w:szCs w:val="22"/>
              </w:rPr>
            </w:pPr>
            <w:r w:rsidRPr="007B7B8E">
              <w:rPr>
                <w:sz w:val="22"/>
                <w:szCs w:val="22"/>
              </w:rPr>
              <w:t>ISO 14001:2015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09" w:rsidRPr="007B7B8E" w:rsidRDefault="001B5535" w:rsidP="001B5535">
            <w:pPr>
              <w:widowControl w:val="0"/>
              <w:snapToGrid w:val="0"/>
              <w:jc w:val="both"/>
              <w:rPr>
                <w:sz w:val="22"/>
                <w:szCs w:val="22"/>
              </w:rPr>
            </w:pPr>
            <w:r w:rsidRPr="007B7B8E">
              <w:rPr>
                <w:sz w:val="22"/>
                <w:szCs w:val="22"/>
              </w:rPr>
              <w:t>Sertifisering av miljøstyringssystem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09" w:rsidRPr="007B7B8E" w:rsidRDefault="000B5209">
            <w:pPr>
              <w:widowControl w:val="0"/>
              <w:snapToGrid w:val="0"/>
              <w:rPr>
                <w:sz w:val="22"/>
                <w:szCs w:val="22"/>
                <w:highlight w:val="yellow"/>
              </w:rPr>
            </w:pPr>
          </w:p>
        </w:tc>
      </w:tr>
      <w:tr w:rsidR="00B3606B" w:rsidRPr="007B7B8E" w:rsidTr="007B7B8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3606B" w:rsidRPr="007B7B8E" w:rsidRDefault="0045721C" w:rsidP="00C203F3">
            <w:pPr>
              <w:pStyle w:val="Documentreference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  <w:lang w:val="nb-NO"/>
              </w:rPr>
            </w:pPr>
            <w:r>
              <w:rPr>
                <w:rFonts w:ascii="Times New Roman" w:hAnsi="Times New Roman"/>
                <w:sz w:val="22"/>
                <w:szCs w:val="22"/>
                <w:lang w:val="nb-NO"/>
              </w:rPr>
              <w:t>DOK X-1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6B" w:rsidRPr="007B7B8E" w:rsidRDefault="00B3606B" w:rsidP="007B7B8E">
            <w:pPr>
              <w:pStyle w:val="tabletext"/>
              <w:rPr>
                <w:lang w:val="nb-NO"/>
              </w:rPr>
            </w:pPr>
            <w:r w:rsidRPr="007B7B8E">
              <w:rPr>
                <w:rFonts w:ascii="Times New Roman" w:hAnsi="Times New Roman"/>
                <w:sz w:val="22"/>
                <w:szCs w:val="22"/>
                <w:lang w:val="nb-NO"/>
              </w:rPr>
              <w:t>NATO STANAG 4518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6B" w:rsidRPr="00C25AB1" w:rsidRDefault="00B3606B" w:rsidP="007B7B8E">
            <w:pPr>
              <w:rPr>
                <w:sz w:val="22"/>
                <w:szCs w:val="22"/>
                <w:lang w:val="en-US"/>
              </w:rPr>
            </w:pPr>
            <w:r w:rsidRPr="00C25AB1">
              <w:rPr>
                <w:sz w:val="22"/>
                <w:szCs w:val="22"/>
                <w:lang w:val="en-US"/>
              </w:rPr>
              <w:t xml:space="preserve">Safe Disposal of  Munitions, Design Principles and Requirements, and Safety Assessment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6B" w:rsidRDefault="00B3606B" w:rsidP="007B7B8E">
            <w:pPr>
              <w:rPr>
                <w:sz w:val="22"/>
                <w:szCs w:val="22"/>
              </w:rPr>
            </w:pPr>
            <w:r w:rsidRPr="007B7B8E">
              <w:rPr>
                <w:sz w:val="22"/>
                <w:szCs w:val="22"/>
              </w:rPr>
              <w:t>Beskriver krav til demilitarisering.</w:t>
            </w:r>
          </w:p>
          <w:p w:rsidR="00C203F3" w:rsidRPr="007B7B8E" w:rsidRDefault="00C203F3" w:rsidP="007B7B8E">
            <w:pPr>
              <w:rPr>
                <w:sz w:val="22"/>
                <w:szCs w:val="22"/>
              </w:rPr>
            </w:pPr>
          </w:p>
        </w:tc>
      </w:tr>
    </w:tbl>
    <w:p w:rsidR="00645ABA" w:rsidRPr="007B7B8E" w:rsidRDefault="00645ABA" w:rsidP="00645ABA">
      <w:pPr>
        <w:pStyle w:val="Overskrift1"/>
        <w:numPr>
          <w:ilvl w:val="0"/>
          <w:numId w:val="0"/>
        </w:numPr>
      </w:pPr>
      <w:bookmarkStart w:id="51" w:name="_Hlt495891030"/>
      <w:bookmarkStart w:id="52" w:name="_Hlt495833048"/>
      <w:bookmarkStart w:id="53" w:name="_Hlt504978016"/>
      <w:bookmarkStart w:id="54" w:name="_Hlt498829726"/>
      <w:bookmarkStart w:id="55" w:name="_Hlt499950785"/>
      <w:bookmarkStart w:id="56" w:name="_Toc498996108"/>
      <w:bookmarkStart w:id="57" w:name="_Toc499528050"/>
      <w:bookmarkStart w:id="58" w:name="_Toc499541652"/>
      <w:bookmarkStart w:id="59" w:name="_Toc500311833"/>
      <w:bookmarkStart w:id="60" w:name="_Toc504365921"/>
      <w:bookmarkStart w:id="61" w:name="_Toc505066534"/>
      <w:bookmarkStart w:id="62" w:name="_Toc505067035"/>
      <w:bookmarkStart w:id="63" w:name="_Toc505067522"/>
      <w:bookmarkStart w:id="64" w:name="_Toc505580809"/>
      <w:bookmarkStart w:id="65" w:name="_Toc505581156"/>
      <w:bookmarkStart w:id="66" w:name="_Toc505581723"/>
      <w:bookmarkStart w:id="67" w:name="_Toc505583218"/>
      <w:bookmarkStart w:id="68" w:name="_Toc98646362"/>
      <w:bookmarkStart w:id="69" w:name="_Ref498829720"/>
      <w:bookmarkEnd w:id="50"/>
      <w:bookmarkEnd w:id="51"/>
      <w:bookmarkEnd w:id="52"/>
      <w:bookmarkEnd w:id="53"/>
      <w:bookmarkEnd w:id="54"/>
      <w:bookmarkEnd w:id="55"/>
    </w:p>
    <w:p w:rsidR="00B3606B" w:rsidRPr="007B7B8E" w:rsidRDefault="00B3606B" w:rsidP="00B3606B">
      <w:pPr>
        <w:pStyle w:val="Brdtekst"/>
      </w:pPr>
    </w:p>
    <w:p w:rsidR="00B3606B" w:rsidRPr="007B7B8E" w:rsidRDefault="00B3606B" w:rsidP="00B3606B">
      <w:pPr>
        <w:pStyle w:val="Brdtekstpaaflgende"/>
      </w:pPr>
    </w:p>
    <w:p w:rsidR="00B3606B" w:rsidRPr="007B7B8E" w:rsidRDefault="00B3606B" w:rsidP="00B3606B">
      <w:pPr>
        <w:pStyle w:val="Brdtekstpaaflgende"/>
      </w:pPr>
    </w:p>
    <w:p w:rsidR="00B3606B" w:rsidRPr="007B7B8E" w:rsidRDefault="00B3606B" w:rsidP="00B3606B">
      <w:pPr>
        <w:pStyle w:val="Brdtekstpaaflgende"/>
      </w:pPr>
    </w:p>
    <w:p w:rsidR="00645ABA" w:rsidRPr="007B7B8E" w:rsidRDefault="00645ABA" w:rsidP="00645ABA">
      <w:pPr>
        <w:pStyle w:val="Brdtekst"/>
      </w:pPr>
    </w:p>
    <w:p w:rsidR="00716776" w:rsidRPr="007B7B8E" w:rsidRDefault="001B5535">
      <w:pPr>
        <w:pStyle w:val="Overskrift1"/>
      </w:pPr>
      <w:bookmarkStart w:id="70" w:name="_Toc3465609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Pr="007B7B8E">
        <w:lastRenderedPageBreak/>
        <w:t>Arbeidsomfang</w:t>
      </w:r>
      <w:bookmarkEnd w:id="70"/>
    </w:p>
    <w:p w:rsidR="00611CCC" w:rsidRPr="007B7B8E" w:rsidRDefault="00611CCC" w:rsidP="00611CCC">
      <w:pPr>
        <w:pStyle w:val="Brdtekst"/>
      </w:pPr>
    </w:p>
    <w:p w:rsidR="007D07D0" w:rsidRPr="007B7B8E" w:rsidRDefault="001B5535" w:rsidP="007D07D0">
      <w:pPr>
        <w:pStyle w:val="Overskrift2"/>
      </w:pPr>
      <w:bookmarkStart w:id="71" w:name="_Toc34656096"/>
      <w:r w:rsidRPr="007B7B8E">
        <w:t>Kvalitetssikring</w:t>
      </w:r>
      <w:bookmarkEnd w:id="7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8"/>
        <w:gridCol w:w="1985"/>
        <w:gridCol w:w="4383"/>
      </w:tblGrid>
      <w:tr w:rsidR="0076319D" w:rsidRPr="007B7B8E" w:rsidTr="009A51DB">
        <w:trPr>
          <w:tblHeader/>
        </w:trPr>
        <w:tc>
          <w:tcPr>
            <w:tcW w:w="8188" w:type="dxa"/>
            <w:shd w:val="clear" w:color="auto" w:fill="C0C0C0"/>
          </w:tcPr>
          <w:p w:rsidR="0076319D" w:rsidRPr="007B7B8E" w:rsidRDefault="009A51DB">
            <w:pPr>
              <w:pStyle w:val="Brdtek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Krav</w:t>
            </w:r>
          </w:p>
        </w:tc>
        <w:tc>
          <w:tcPr>
            <w:tcW w:w="1985" w:type="dxa"/>
            <w:shd w:val="clear" w:color="auto" w:fill="C0C0C0"/>
          </w:tcPr>
          <w:p w:rsidR="0076319D" w:rsidRPr="007B7B8E" w:rsidRDefault="009A51DB">
            <w:pPr>
              <w:pStyle w:val="Brdtekst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Oppfyllt</w:t>
            </w:r>
            <w:proofErr w:type="spellEnd"/>
            <w:r>
              <w:rPr>
                <w:b/>
                <w:sz w:val="22"/>
                <w:szCs w:val="22"/>
              </w:rPr>
              <w:t xml:space="preserve"> Ja/Nei</w:t>
            </w:r>
          </w:p>
        </w:tc>
        <w:tc>
          <w:tcPr>
            <w:tcW w:w="4383" w:type="dxa"/>
            <w:shd w:val="clear" w:color="auto" w:fill="C0C0C0"/>
          </w:tcPr>
          <w:p w:rsidR="0076319D" w:rsidRPr="007B7B8E" w:rsidRDefault="009A51DB">
            <w:pPr>
              <w:pStyle w:val="Brdtek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Tilbyders svar (Tilbyder skal besvare spørsmål – SOW)</w:t>
            </w:r>
          </w:p>
        </w:tc>
      </w:tr>
      <w:tr w:rsidR="00FD37F5" w:rsidRPr="007B7B8E" w:rsidTr="009A51DB">
        <w:tc>
          <w:tcPr>
            <w:tcW w:w="8188" w:type="dxa"/>
            <w:shd w:val="clear" w:color="auto" w:fill="auto"/>
          </w:tcPr>
          <w:p w:rsidR="00A36C4A" w:rsidRPr="001C510F" w:rsidRDefault="00A36C4A" w:rsidP="00A36C4A">
            <w:pPr>
              <w:pStyle w:val="Krav"/>
              <w:tabs>
                <w:tab w:val="left" w:pos="1080"/>
              </w:tabs>
              <w:rPr>
                <w:szCs w:val="22"/>
              </w:rPr>
            </w:pPr>
          </w:p>
          <w:p w:rsidR="00645ABA" w:rsidRPr="001C510F" w:rsidRDefault="00645ABA" w:rsidP="001C510F">
            <w:pPr>
              <w:pStyle w:val="Krav"/>
              <w:numPr>
                <w:ilvl w:val="0"/>
                <w:numId w:val="0"/>
              </w:numPr>
              <w:tabs>
                <w:tab w:val="left" w:pos="1080"/>
              </w:tabs>
              <w:rPr>
                <w:szCs w:val="22"/>
              </w:rPr>
            </w:pPr>
            <w:r w:rsidRPr="001C510F">
              <w:rPr>
                <w:szCs w:val="22"/>
              </w:rPr>
              <w:t>T</w:t>
            </w:r>
            <w:r w:rsidR="003E0C56" w:rsidRPr="001C510F">
              <w:rPr>
                <w:szCs w:val="22"/>
              </w:rPr>
              <w:t>ilbyder av</w:t>
            </w:r>
            <w:r w:rsidR="00C203F3" w:rsidRPr="001C510F">
              <w:rPr>
                <w:szCs w:val="22"/>
              </w:rPr>
              <w:t xml:space="preserve"> tjenester for demilitarisering </w:t>
            </w:r>
            <w:r w:rsidR="002A4C8A" w:rsidRPr="001C510F">
              <w:rPr>
                <w:szCs w:val="22"/>
              </w:rPr>
              <w:t>og avfallshåndtering bør</w:t>
            </w:r>
            <w:r w:rsidR="003E0C56" w:rsidRPr="001C510F">
              <w:rPr>
                <w:szCs w:val="22"/>
              </w:rPr>
              <w:t xml:space="preserve"> inneha sertifisering for ISO 9001:2015 kvalitetssystem</w:t>
            </w:r>
            <w:r w:rsidR="00C203F3" w:rsidRPr="001C510F">
              <w:rPr>
                <w:szCs w:val="22"/>
              </w:rPr>
              <w:t>, eller tilsvarende</w:t>
            </w:r>
            <w:r w:rsidR="003E0C56" w:rsidRPr="001C510F">
              <w:rPr>
                <w:szCs w:val="22"/>
              </w:rPr>
              <w:t>.</w:t>
            </w:r>
            <w:r w:rsidR="00C203F3" w:rsidRPr="001C510F">
              <w:rPr>
                <w:szCs w:val="22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FD37F5" w:rsidRPr="007B7B8E" w:rsidRDefault="00FD37F5">
            <w:pPr>
              <w:pStyle w:val="Brdtekst"/>
              <w:rPr>
                <w:sz w:val="22"/>
                <w:szCs w:val="22"/>
              </w:rPr>
            </w:pPr>
          </w:p>
        </w:tc>
        <w:tc>
          <w:tcPr>
            <w:tcW w:w="4383" w:type="dxa"/>
            <w:shd w:val="clear" w:color="auto" w:fill="auto"/>
          </w:tcPr>
          <w:p w:rsidR="00FD37F5" w:rsidRPr="007B7B8E" w:rsidRDefault="00FD37F5">
            <w:pPr>
              <w:pStyle w:val="Brdtekst"/>
              <w:rPr>
                <w:sz w:val="22"/>
                <w:szCs w:val="22"/>
              </w:rPr>
            </w:pPr>
          </w:p>
        </w:tc>
      </w:tr>
      <w:tr w:rsidR="003E0C56" w:rsidRPr="007B7B8E" w:rsidTr="009A51DB">
        <w:tc>
          <w:tcPr>
            <w:tcW w:w="8188" w:type="dxa"/>
            <w:shd w:val="clear" w:color="auto" w:fill="auto"/>
          </w:tcPr>
          <w:p w:rsidR="00A36C4A" w:rsidRPr="001C510F" w:rsidRDefault="00A36C4A" w:rsidP="00190085">
            <w:pPr>
              <w:pStyle w:val="Krav"/>
              <w:tabs>
                <w:tab w:val="left" w:pos="1080"/>
              </w:tabs>
              <w:rPr>
                <w:szCs w:val="22"/>
              </w:rPr>
            </w:pPr>
          </w:p>
          <w:p w:rsidR="003E0C56" w:rsidRPr="001C510F" w:rsidRDefault="003E0C56" w:rsidP="001C510F">
            <w:pPr>
              <w:pStyle w:val="Krav"/>
              <w:numPr>
                <w:ilvl w:val="0"/>
                <w:numId w:val="0"/>
              </w:numPr>
              <w:rPr>
                <w:szCs w:val="22"/>
              </w:rPr>
            </w:pPr>
            <w:r w:rsidRPr="001C510F">
              <w:rPr>
                <w:szCs w:val="22"/>
              </w:rPr>
              <w:t xml:space="preserve">Tilbyder av tjenester for demilitarisering og avfallshåndtering </w:t>
            </w:r>
            <w:r w:rsidR="002A4C8A" w:rsidRPr="001C510F">
              <w:rPr>
                <w:szCs w:val="22"/>
              </w:rPr>
              <w:t>bør</w:t>
            </w:r>
            <w:r w:rsidRPr="001C510F">
              <w:rPr>
                <w:szCs w:val="22"/>
              </w:rPr>
              <w:t xml:space="preserve"> inneha sertifisering for ISO 14001:2015 miljøstyringssystem</w:t>
            </w:r>
            <w:r w:rsidR="00C203F3" w:rsidRPr="001C510F">
              <w:rPr>
                <w:szCs w:val="22"/>
              </w:rPr>
              <w:t xml:space="preserve"> eller tilsvarende</w:t>
            </w:r>
            <w:r w:rsidRPr="001C510F">
              <w:rPr>
                <w:szCs w:val="22"/>
              </w:rPr>
              <w:t>.</w:t>
            </w:r>
            <w:r w:rsidR="00C203F3" w:rsidRPr="001C510F">
              <w:rPr>
                <w:szCs w:val="22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3E0C56" w:rsidRPr="007B7B8E" w:rsidRDefault="003E0C56">
            <w:pPr>
              <w:pStyle w:val="Brdtekst"/>
              <w:rPr>
                <w:sz w:val="22"/>
                <w:szCs w:val="22"/>
              </w:rPr>
            </w:pPr>
          </w:p>
        </w:tc>
        <w:tc>
          <w:tcPr>
            <w:tcW w:w="4383" w:type="dxa"/>
            <w:shd w:val="clear" w:color="auto" w:fill="auto"/>
          </w:tcPr>
          <w:p w:rsidR="003E0C56" w:rsidRPr="007B7B8E" w:rsidRDefault="003E0C56">
            <w:pPr>
              <w:pStyle w:val="Brdtekst"/>
              <w:rPr>
                <w:sz w:val="22"/>
                <w:szCs w:val="22"/>
              </w:rPr>
            </w:pPr>
          </w:p>
        </w:tc>
      </w:tr>
      <w:tr w:rsidR="00356076" w:rsidRPr="007B7B8E" w:rsidTr="009A51DB">
        <w:tc>
          <w:tcPr>
            <w:tcW w:w="8188" w:type="dxa"/>
            <w:shd w:val="clear" w:color="auto" w:fill="auto"/>
          </w:tcPr>
          <w:p w:rsidR="0049637B" w:rsidRPr="0049637B" w:rsidRDefault="0049637B" w:rsidP="0049637B">
            <w:pPr>
              <w:pStyle w:val="Krav"/>
              <w:pBdr>
                <w:bottom w:val="none" w:sz="0" w:space="0" w:color="auto"/>
              </w:pBdr>
              <w:tabs>
                <w:tab w:val="left" w:pos="1080"/>
              </w:tabs>
              <w:rPr>
                <w:szCs w:val="22"/>
              </w:rPr>
            </w:pPr>
          </w:p>
          <w:p w:rsidR="00356076" w:rsidRPr="00896BFC" w:rsidRDefault="00356076" w:rsidP="0049637B">
            <w:pPr>
              <w:pStyle w:val="Krav"/>
              <w:numPr>
                <w:ilvl w:val="0"/>
                <w:numId w:val="0"/>
              </w:numPr>
              <w:pBdr>
                <w:bottom w:val="none" w:sz="0" w:space="0" w:color="auto"/>
              </w:pBdr>
              <w:tabs>
                <w:tab w:val="left" w:pos="1080"/>
              </w:tabs>
              <w:rPr>
                <w:szCs w:val="22"/>
              </w:rPr>
            </w:pPr>
            <w:r w:rsidRPr="00896BFC">
              <w:rPr>
                <w:szCs w:val="22"/>
              </w:rPr>
              <w:t xml:space="preserve">Det personell som skal forestå innsamlingen av avfall på de </w:t>
            </w:r>
            <w:r w:rsidR="00C814E2" w:rsidRPr="00896BFC">
              <w:rPr>
                <w:szCs w:val="22"/>
              </w:rPr>
              <w:t xml:space="preserve">respektive etablissementene, </w:t>
            </w:r>
            <w:r w:rsidR="003D6BEC">
              <w:rPr>
                <w:szCs w:val="22"/>
              </w:rPr>
              <w:t xml:space="preserve">skal kunne </w:t>
            </w:r>
            <w:r w:rsidRPr="00896BFC">
              <w:rPr>
                <w:szCs w:val="22"/>
              </w:rPr>
              <w:t xml:space="preserve">sikkerhetsklareres. Avrop kan ikke skje før </w:t>
            </w:r>
            <w:r w:rsidR="003D6BEC">
              <w:rPr>
                <w:szCs w:val="22"/>
              </w:rPr>
              <w:t xml:space="preserve">dedikert personellet er klarert og </w:t>
            </w:r>
            <w:r w:rsidRPr="00896BFC">
              <w:rPr>
                <w:szCs w:val="22"/>
              </w:rPr>
              <w:t>taushetserklæringer er inngitt.</w:t>
            </w:r>
          </w:p>
          <w:p w:rsidR="005D3357" w:rsidRPr="005D3357" w:rsidRDefault="005D3357" w:rsidP="00036BE4">
            <w:pPr>
              <w:spacing w:after="120"/>
              <w:rPr>
                <w:sz w:val="22"/>
                <w:szCs w:val="22"/>
              </w:rPr>
            </w:pPr>
            <w:r w:rsidRPr="00896BFC">
              <w:rPr>
                <w:sz w:val="22"/>
                <w:szCs w:val="22"/>
              </w:rPr>
              <w:t>Det vises for øvrig til sikkerhetsloven av 10.3.1998 nr. 10, samt forskrift om personellsikkerhet av 29.6.2001 nr. 0727. Om klarering av utenlandske statsborgere vises det til sikkerhetsloven § 22 og personellsikk</w:t>
            </w:r>
            <w:r w:rsidR="003D6BEC">
              <w:rPr>
                <w:sz w:val="22"/>
                <w:szCs w:val="22"/>
              </w:rPr>
              <w:t>erhetsforskriftenes § 2-2. Lov og forskrift</w:t>
            </w:r>
            <w:r w:rsidRPr="00896BFC">
              <w:rPr>
                <w:sz w:val="22"/>
                <w:szCs w:val="22"/>
              </w:rPr>
              <w:t xml:space="preserve"> finnes på </w:t>
            </w:r>
            <w:hyperlink r:id="rId9" w:history="1">
              <w:r w:rsidRPr="00896BFC">
                <w:rPr>
                  <w:sz w:val="22"/>
                  <w:szCs w:val="22"/>
                </w:rPr>
                <w:t>www.lovdata.no</w:t>
              </w:r>
            </w:hyperlink>
            <w:r w:rsidRPr="00896BFC">
              <w:rPr>
                <w:sz w:val="22"/>
                <w:szCs w:val="22"/>
              </w:rPr>
              <w:t xml:space="preserve">, se ellers hjemmesidene til Nasjonal sikkerhetsmyndighet (NSM) for nærmere informasjon: </w:t>
            </w:r>
            <w:hyperlink r:id="rId10" w:history="1">
              <w:r w:rsidRPr="00896BFC">
                <w:rPr>
                  <w:rStyle w:val="Hyperkobling"/>
                  <w:sz w:val="22"/>
                  <w:szCs w:val="22"/>
                </w:rPr>
                <w:t>https://www.nsm.stat.no/tjenester/personellsikkerhet/slik-blir-du-sikkerhetsklarert/ofte-stilte-sporsmal-om-sikkerhetsklarering/</w:t>
              </w:r>
            </w:hyperlink>
          </w:p>
          <w:p w:rsidR="00356076" w:rsidRPr="00356076" w:rsidRDefault="00356076" w:rsidP="00356076">
            <w:pPr>
              <w:pStyle w:val="Brdtekstpaaflgende"/>
              <w:tabs>
                <w:tab w:val="left" w:pos="1985"/>
              </w:tabs>
            </w:pPr>
          </w:p>
        </w:tc>
        <w:tc>
          <w:tcPr>
            <w:tcW w:w="1985" w:type="dxa"/>
            <w:shd w:val="clear" w:color="auto" w:fill="auto"/>
          </w:tcPr>
          <w:p w:rsidR="00356076" w:rsidRPr="007B7B8E" w:rsidRDefault="00356076">
            <w:pPr>
              <w:pStyle w:val="Brdtekst"/>
              <w:rPr>
                <w:sz w:val="22"/>
                <w:szCs w:val="22"/>
              </w:rPr>
            </w:pPr>
          </w:p>
        </w:tc>
        <w:tc>
          <w:tcPr>
            <w:tcW w:w="4383" w:type="dxa"/>
            <w:shd w:val="clear" w:color="auto" w:fill="auto"/>
          </w:tcPr>
          <w:p w:rsidR="00356076" w:rsidRDefault="00356076">
            <w:pPr>
              <w:pStyle w:val="Brdtekst"/>
              <w:rPr>
                <w:sz w:val="22"/>
                <w:szCs w:val="22"/>
              </w:rPr>
            </w:pPr>
          </w:p>
          <w:p w:rsidR="0049637B" w:rsidRDefault="0049637B" w:rsidP="0049637B">
            <w:pPr>
              <w:pStyle w:val="Brdtekstpaaflgende"/>
            </w:pPr>
          </w:p>
          <w:p w:rsidR="0049637B" w:rsidRPr="0049637B" w:rsidRDefault="0049637B" w:rsidP="0049637B">
            <w:pPr>
              <w:pStyle w:val="Brdtekstpaaflgende"/>
            </w:pPr>
          </w:p>
        </w:tc>
      </w:tr>
      <w:tr w:rsidR="0049637B" w:rsidRPr="007B7B8E" w:rsidTr="009A51DB">
        <w:tc>
          <w:tcPr>
            <w:tcW w:w="8188" w:type="dxa"/>
            <w:shd w:val="clear" w:color="auto" w:fill="auto"/>
          </w:tcPr>
          <w:p w:rsidR="00AA510E" w:rsidRDefault="00AA510E" w:rsidP="0049637B">
            <w:pPr>
              <w:pStyle w:val="Krav"/>
              <w:pBdr>
                <w:bottom w:val="none" w:sz="0" w:space="0" w:color="auto"/>
              </w:pBdr>
              <w:tabs>
                <w:tab w:val="left" w:pos="1080"/>
              </w:tabs>
              <w:rPr>
                <w:szCs w:val="22"/>
              </w:rPr>
            </w:pPr>
          </w:p>
          <w:p w:rsidR="0049637B" w:rsidRPr="00305714" w:rsidRDefault="0049637B" w:rsidP="00AA510E">
            <w:pPr>
              <w:pStyle w:val="Krav"/>
              <w:numPr>
                <w:ilvl w:val="0"/>
                <w:numId w:val="0"/>
              </w:numPr>
              <w:pBdr>
                <w:bottom w:val="none" w:sz="0" w:space="0" w:color="auto"/>
              </w:pBdr>
              <w:rPr>
                <w:szCs w:val="22"/>
              </w:rPr>
            </w:pPr>
            <w:r w:rsidRPr="00305714">
              <w:rPr>
                <w:szCs w:val="22"/>
              </w:rPr>
              <w:t>Leverandør må være forberedt på at adgangskontroll tar tid og at n</w:t>
            </w:r>
            <w:r w:rsidR="00AA510E">
              <w:rPr>
                <w:szCs w:val="22"/>
              </w:rPr>
              <w:t>oen lokasjoner</w:t>
            </w:r>
            <w:r w:rsidRPr="00305714">
              <w:rPr>
                <w:szCs w:val="22"/>
              </w:rPr>
              <w:t xml:space="preserve"> krever at en varsler navn på den som kommer 2 dager før (må også varsles ved vikar).</w:t>
            </w:r>
          </w:p>
          <w:p w:rsidR="0049637B" w:rsidRPr="00356076" w:rsidRDefault="0049637B" w:rsidP="00356076">
            <w:pPr>
              <w:pStyle w:val="Brdtekstpaaflgende"/>
              <w:tabs>
                <w:tab w:val="left" w:pos="1985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49637B" w:rsidRPr="007B7B8E" w:rsidRDefault="0049637B">
            <w:pPr>
              <w:pStyle w:val="Brdtekst"/>
              <w:rPr>
                <w:sz w:val="22"/>
                <w:szCs w:val="22"/>
              </w:rPr>
            </w:pPr>
            <w:bookmarkStart w:id="72" w:name="_GoBack"/>
            <w:bookmarkEnd w:id="72"/>
          </w:p>
        </w:tc>
        <w:tc>
          <w:tcPr>
            <w:tcW w:w="4383" w:type="dxa"/>
            <w:shd w:val="clear" w:color="auto" w:fill="auto"/>
          </w:tcPr>
          <w:p w:rsidR="0049637B" w:rsidRDefault="0049637B">
            <w:pPr>
              <w:pStyle w:val="Brdtekst"/>
              <w:rPr>
                <w:sz w:val="22"/>
                <w:szCs w:val="22"/>
              </w:rPr>
            </w:pPr>
          </w:p>
        </w:tc>
      </w:tr>
    </w:tbl>
    <w:p w:rsidR="00611CCC" w:rsidRPr="007B7B8E" w:rsidRDefault="00611CCC" w:rsidP="00611CCC">
      <w:pPr>
        <w:pStyle w:val="Overskrift2"/>
        <w:numPr>
          <w:ilvl w:val="0"/>
          <w:numId w:val="0"/>
        </w:numPr>
      </w:pPr>
    </w:p>
    <w:p w:rsidR="0084707D" w:rsidRPr="007B7B8E" w:rsidRDefault="00B3606B" w:rsidP="0084707D">
      <w:pPr>
        <w:pStyle w:val="Overskrift2"/>
      </w:pPr>
      <w:bookmarkStart w:id="73" w:name="_Toc34656097"/>
      <w:r w:rsidRPr="007B7B8E">
        <w:t>Tilbyders infrastruktur</w:t>
      </w:r>
      <w:bookmarkEnd w:id="7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8"/>
        <w:gridCol w:w="1985"/>
        <w:gridCol w:w="4383"/>
      </w:tblGrid>
      <w:tr w:rsidR="0084707D" w:rsidRPr="007B7B8E" w:rsidTr="00611CCC">
        <w:trPr>
          <w:tblHeader/>
        </w:trPr>
        <w:tc>
          <w:tcPr>
            <w:tcW w:w="8188" w:type="dxa"/>
            <w:shd w:val="clear" w:color="auto" w:fill="C0C0C0"/>
          </w:tcPr>
          <w:p w:rsidR="0084707D" w:rsidRPr="007B7B8E" w:rsidRDefault="009A51DB" w:rsidP="0084707D">
            <w:pPr>
              <w:pStyle w:val="Brdtek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Krav</w:t>
            </w:r>
          </w:p>
        </w:tc>
        <w:tc>
          <w:tcPr>
            <w:tcW w:w="1985" w:type="dxa"/>
            <w:shd w:val="clear" w:color="auto" w:fill="C0C0C0"/>
          </w:tcPr>
          <w:p w:rsidR="0084707D" w:rsidRPr="007B7B8E" w:rsidRDefault="009A51DB" w:rsidP="0084707D">
            <w:pPr>
              <w:pStyle w:val="Brdtekst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Oppfyllt</w:t>
            </w:r>
            <w:proofErr w:type="spellEnd"/>
            <w:r>
              <w:rPr>
                <w:b/>
                <w:sz w:val="22"/>
                <w:szCs w:val="22"/>
              </w:rPr>
              <w:t xml:space="preserve"> Ja/Nei</w:t>
            </w:r>
          </w:p>
        </w:tc>
        <w:tc>
          <w:tcPr>
            <w:tcW w:w="4383" w:type="dxa"/>
            <w:shd w:val="clear" w:color="auto" w:fill="C0C0C0"/>
          </w:tcPr>
          <w:p w:rsidR="0084707D" w:rsidRPr="007B7B8E" w:rsidRDefault="009A51DB" w:rsidP="0084707D">
            <w:pPr>
              <w:pStyle w:val="Brdtek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Tilbyders svar (Tilbyder skal besvare spørsmål – SOW)</w:t>
            </w:r>
          </w:p>
        </w:tc>
      </w:tr>
      <w:tr w:rsidR="0084707D" w:rsidRPr="007B7B8E" w:rsidTr="00611CCC">
        <w:tc>
          <w:tcPr>
            <w:tcW w:w="8188" w:type="dxa"/>
            <w:shd w:val="clear" w:color="auto" w:fill="auto"/>
          </w:tcPr>
          <w:p w:rsidR="003117CC" w:rsidRPr="007B7B8E" w:rsidRDefault="003117CC" w:rsidP="00190085">
            <w:pPr>
              <w:pStyle w:val="Krav"/>
              <w:rPr>
                <w:szCs w:val="22"/>
              </w:rPr>
            </w:pPr>
          </w:p>
          <w:p w:rsidR="0084707D" w:rsidRPr="007B7B8E" w:rsidRDefault="00917944" w:rsidP="005E2338">
            <w:pPr>
              <w:pStyle w:val="Krav"/>
              <w:numPr>
                <w:ilvl w:val="0"/>
                <w:numId w:val="0"/>
              </w:numPr>
              <w:rPr>
                <w:szCs w:val="22"/>
              </w:rPr>
            </w:pPr>
            <w:r w:rsidRPr="007B7B8E">
              <w:rPr>
                <w:szCs w:val="22"/>
              </w:rPr>
              <w:t>T</w:t>
            </w:r>
            <w:r w:rsidR="005E2338">
              <w:rPr>
                <w:szCs w:val="22"/>
              </w:rPr>
              <w:t>ilbyders infrastruktur skal kunne ivareta mellomlagring av avfallscontai</w:t>
            </w:r>
            <w:r w:rsidR="009A51DB">
              <w:rPr>
                <w:szCs w:val="22"/>
              </w:rPr>
              <w:t>nere fra de er hentet hos forsva</w:t>
            </w:r>
            <w:r w:rsidR="005E2338">
              <w:rPr>
                <w:szCs w:val="22"/>
              </w:rPr>
              <w:t>rssektorens lokaliteter til materiellet er demilitarisert hos Tilbyder.</w:t>
            </w:r>
          </w:p>
        </w:tc>
        <w:tc>
          <w:tcPr>
            <w:tcW w:w="1985" w:type="dxa"/>
            <w:shd w:val="clear" w:color="auto" w:fill="auto"/>
          </w:tcPr>
          <w:p w:rsidR="0084707D" w:rsidRPr="007B7B8E" w:rsidRDefault="0084707D" w:rsidP="0084707D">
            <w:pPr>
              <w:pStyle w:val="Brdtekst"/>
              <w:rPr>
                <w:sz w:val="22"/>
                <w:szCs w:val="22"/>
              </w:rPr>
            </w:pPr>
          </w:p>
        </w:tc>
        <w:tc>
          <w:tcPr>
            <w:tcW w:w="4383" w:type="dxa"/>
            <w:shd w:val="clear" w:color="auto" w:fill="auto"/>
          </w:tcPr>
          <w:p w:rsidR="0084707D" w:rsidRPr="007B7B8E" w:rsidRDefault="0084707D" w:rsidP="0084707D">
            <w:pPr>
              <w:pStyle w:val="Brdtekst"/>
              <w:rPr>
                <w:sz w:val="22"/>
                <w:szCs w:val="22"/>
              </w:rPr>
            </w:pPr>
          </w:p>
        </w:tc>
      </w:tr>
    </w:tbl>
    <w:p w:rsidR="00611CCC" w:rsidRPr="007B7B8E" w:rsidRDefault="00611CCC" w:rsidP="00611CCC">
      <w:pPr>
        <w:pStyle w:val="Overskrift2"/>
        <w:numPr>
          <w:ilvl w:val="0"/>
          <w:numId w:val="0"/>
        </w:numPr>
      </w:pPr>
    </w:p>
    <w:p w:rsidR="003C78D3" w:rsidRPr="007B7B8E" w:rsidRDefault="00B3606B" w:rsidP="003C78D3">
      <w:pPr>
        <w:pStyle w:val="Overskrift2"/>
      </w:pPr>
      <w:bookmarkStart w:id="74" w:name="_Toc34656098"/>
      <w:r w:rsidRPr="007B7B8E">
        <w:t>Demilitarisering</w:t>
      </w:r>
      <w:bookmarkEnd w:id="7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8"/>
        <w:gridCol w:w="1985"/>
        <w:gridCol w:w="4383"/>
      </w:tblGrid>
      <w:tr w:rsidR="003C78D3" w:rsidRPr="007B7B8E" w:rsidTr="00611CCC">
        <w:trPr>
          <w:tblHeader/>
        </w:trPr>
        <w:tc>
          <w:tcPr>
            <w:tcW w:w="8188" w:type="dxa"/>
            <w:shd w:val="clear" w:color="auto" w:fill="C0C0C0"/>
          </w:tcPr>
          <w:p w:rsidR="003C78D3" w:rsidRPr="007B7B8E" w:rsidRDefault="009A51DB" w:rsidP="00C54888">
            <w:pPr>
              <w:pStyle w:val="Brdtek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Krav</w:t>
            </w:r>
          </w:p>
        </w:tc>
        <w:tc>
          <w:tcPr>
            <w:tcW w:w="1985" w:type="dxa"/>
            <w:shd w:val="clear" w:color="auto" w:fill="C0C0C0"/>
          </w:tcPr>
          <w:p w:rsidR="003C78D3" w:rsidRPr="007B7B8E" w:rsidRDefault="009A51DB" w:rsidP="00C54888">
            <w:pPr>
              <w:pStyle w:val="Brdtekst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Oppfyllt</w:t>
            </w:r>
            <w:proofErr w:type="spellEnd"/>
            <w:r>
              <w:rPr>
                <w:b/>
                <w:sz w:val="22"/>
                <w:szCs w:val="22"/>
              </w:rPr>
              <w:t xml:space="preserve"> Ja/Nei</w:t>
            </w:r>
          </w:p>
        </w:tc>
        <w:tc>
          <w:tcPr>
            <w:tcW w:w="4383" w:type="dxa"/>
            <w:shd w:val="clear" w:color="auto" w:fill="C0C0C0"/>
          </w:tcPr>
          <w:p w:rsidR="003C78D3" w:rsidRPr="007B7B8E" w:rsidRDefault="009A51DB" w:rsidP="00C54888">
            <w:pPr>
              <w:pStyle w:val="Brdtek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Tilbyders svar (Tilbyder skal besvare spørsmål – SOW)</w:t>
            </w:r>
          </w:p>
        </w:tc>
      </w:tr>
      <w:tr w:rsidR="003C78D3" w:rsidRPr="009A51DB" w:rsidTr="00611CCC">
        <w:tc>
          <w:tcPr>
            <w:tcW w:w="8188" w:type="dxa"/>
            <w:shd w:val="clear" w:color="auto" w:fill="auto"/>
          </w:tcPr>
          <w:p w:rsidR="003117CC" w:rsidRPr="007B7B8E" w:rsidRDefault="003117CC" w:rsidP="006F38DB">
            <w:pPr>
              <w:pStyle w:val="Krav"/>
            </w:pPr>
          </w:p>
          <w:p w:rsidR="003117CC" w:rsidRPr="002F6967" w:rsidRDefault="003C78D3" w:rsidP="003117CC">
            <w:pPr>
              <w:pStyle w:val="Krav"/>
              <w:numPr>
                <w:ilvl w:val="0"/>
                <w:numId w:val="0"/>
              </w:numPr>
            </w:pPr>
            <w:r w:rsidRPr="005E2338">
              <w:t>T</w:t>
            </w:r>
            <w:r w:rsidR="005E2338" w:rsidRPr="005E2338">
              <w:t>ilbyder skal demilitarisere militært overskuddsmateriell og avhende</w:t>
            </w:r>
            <w:r w:rsidR="002F6967">
              <w:t xml:space="preserve">/gjenvinne </w:t>
            </w:r>
            <w:r w:rsidR="005E2338" w:rsidRPr="005E2338">
              <w:t xml:space="preserve">restmateriell etter demilitariseringsprosessen.  </w:t>
            </w:r>
          </w:p>
          <w:p w:rsidR="003117CC" w:rsidRPr="005E2338" w:rsidRDefault="005E2338" w:rsidP="003117CC">
            <w:pPr>
              <w:pStyle w:val="Krav"/>
              <w:numPr>
                <w:ilvl w:val="0"/>
                <w:numId w:val="0"/>
              </w:numPr>
            </w:pPr>
            <w:r w:rsidRPr="005E2338">
              <w:t>Demilitariseringsprosessen vil foregå i følgende prosess:</w:t>
            </w:r>
            <w:r w:rsidR="003C78D3" w:rsidRPr="005E2338">
              <w:t xml:space="preserve"> </w:t>
            </w:r>
          </w:p>
          <w:p w:rsidR="003117CC" w:rsidRPr="007B7B8E" w:rsidRDefault="005E2338" w:rsidP="009A51DB">
            <w:pPr>
              <w:pStyle w:val="Krav"/>
              <w:numPr>
                <w:ilvl w:val="0"/>
                <w:numId w:val="36"/>
              </w:numPr>
              <w:ind w:left="2977" w:hanging="2551"/>
            </w:pPr>
            <w:r>
              <w:t>Motta avrop, plassere ut container, hente con</w:t>
            </w:r>
            <w:r w:rsidR="009A51DB">
              <w:t xml:space="preserve">tainer, lagre container på eget </w:t>
            </w:r>
            <w:r>
              <w:t>område inntil valgt metode for demilitarisering gjennomføres.</w:t>
            </w:r>
          </w:p>
          <w:p w:rsidR="003117CC" w:rsidRPr="007B7B8E" w:rsidRDefault="009A51DB" w:rsidP="003117CC">
            <w:pPr>
              <w:pStyle w:val="Krav"/>
              <w:numPr>
                <w:ilvl w:val="0"/>
                <w:numId w:val="36"/>
              </w:numPr>
              <w:ind w:left="2977" w:hanging="2551"/>
            </w:pPr>
            <w:r>
              <w:t>Gjennomføre demilitarisering (kverning/knusing/brenni</w:t>
            </w:r>
            <w:r w:rsidR="002F6967">
              <w:t>n</w:t>
            </w:r>
            <w:r>
              <w:t xml:space="preserve">g, </w:t>
            </w:r>
            <w:proofErr w:type="spellStart"/>
            <w:r>
              <w:t>etc</w:t>
            </w:r>
            <w:proofErr w:type="spellEnd"/>
            <w:r>
              <w:t>)</w:t>
            </w:r>
          </w:p>
          <w:p w:rsidR="003117CC" w:rsidRPr="007B7B8E" w:rsidRDefault="009A51DB" w:rsidP="003117CC">
            <w:pPr>
              <w:pStyle w:val="Krav"/>
              <w:numPr>
                <w:ilvl w:val="0"/>
                <w:numId w:val="36"/>
              </w:numPr>
              <w:ind w:left="2977" w:hanging="2551"/>
            </w:pPr>
            <w:proofErr w:type="spellStart"/>
            <w:r>
              <w:t>Evt</w:t>
            </w:r>
            <w:proofErr w:type="spellEnd"/>
            <w:r>
              <w:t xml:space="preserve"> g</w:t>
            </w:r>
            <w:r w:rsidR="001C510F">
              <w:t>je</w:t>
            </w:r>
            <w:r w:rsidR="003117CC" w:rsidRPr="007B7B8E">
              <w:t>nvinning</w:t>
            </w:r>
            <w:r>
              <w:t xml:space="preserve"> av demilitariserte materialrester </w:t>
            </w:r>
          </w:p>
          <w:p w:rsidR="003C78D3" w:rsidRPr="009A51DB" w:rsidRDefault="009A51DB" w:rsidP="001C510F">
            <w:pPr>
              <w:pStyle w:val="Krav"/>
              <w:numPr>
                <w:ilvl w:val="0"/>
                <w:numId w:val="36"/>
              </w:numPr>
              <w:ind w:left="2977" w:hanging="2551"/>
            </w:pPr>
            <w:r w:rsidRPr="009A51DB">
              <w:t>Rapportering av</w:t>
            </w:r>
            <w:r w:rsidR="003C78D3" w:rsidRPr="009A51DB">
              <w:t xml:space="preserve"> </w:t>
            </w:r>
            <w:r>
              <w:t>demilitarisering (Demilitariserings</w:t>
            </w:r>
            <w:r w:rsidR="001C510F">
              <w:t>rapport</w:t>
            </w:r>
            <w:r>
              <w:t>)</w:t>
            </w:r>
          </w:p>
        </w:tc>
        <w:tc>
          <w:tcPr>
            <w:tcW w:w="1985" w:type="dxa"/>
            <w:shd w:val="clear" w:color="auto" w:fill="auto"/>
          </w:tcPr>
          <w:p w:rsidR="003C78D3" w:rsidRPr="009A51DB" w:rsidRDefault="003C78D3" w:rsidP="00C54888">
            <w:pPr>
              <w:pStyle w:val="Brdtekst"/>
            </w:pPr>
          </w:p>
        </w:tc>
        <w:tc>
          <w:tcPr>
            <w:tcW w:w="4383" w:type="dxa"/>
            <w:shd w:val="clear" w:color="auto" w:fill="auto"/>
          </w:tcPr>
          <w:p w:rsidR="003C78D3" w:rsidRPr="009A51DB" w:rsidRDefault="003C78D3" w:rsidP="00C54888">
            <w:pPr>
              <w:pStyle w:val="Brdtekst"/>
            </w:pPr>
          </w:p>
        </w:tc>
      </w:tr>
      <w:tr w:rsidR="00C203F3" w:rsidRPr="007B7B8E" w:rsidTr="00611CCC">
        <w:tc>
          <w:tcPr>
            <w:tcW w:w="8188" w:type="dxa"/>
            <w:shd w:val="clear" w:color="auto" w:fill="auto"/>
          </w:tcPr>
          <w:p w:rsidR="00C203F3" w:rsidRPr="009A51DB" w:rsidRDefault="00C203F3" w:rsidP="00C706F0">
            <w:pPr>
              <w:pStyle w:val="Krav"/>
            </w:pPr>
            <w:r w:rsidRPr="00C203F3">
              <w:t>Om ikke annet er avtalt bør Tilbyder kontakte avhentingsstedet og koordinere henting av materiell innen 3 arbeidsdager fra mottatt avropsskjema.</w:t>
            </w:r>
          </w:p>
        </w:tc>
        <w:tc>
          <w:tcPr>
            <w:tcW w:w="1985" w:type="dxa"/>
            <w:shd w:val="clear" w:color="auto" w:fill="auto"/>
          </w:tcPr>
          <w:p w:rsidR="00C203F3" w:rsidRPr="007B7B8E" w:rsidRDefault="00C203F3" w:rsidP="00C54888">
            <w:pPr>
              <w:pStyle w:val="Brdtekst"/>
            </w:pPr>
          </w:p>
        </w:tc>
        <w:tc>
          <w:tcPr>
            <w:tcW w:w="4383" w:type="dxa"/>
            <w:shd w:val="clear" w:color="auto" w:fill="auto"/>
          </w:tcPr>
          <w:p w:rsidR="00C203F3" w:rsidRPr="007B7B8E" w:rsidRDefault="00C203F3" w:rsidP="00C54888">
            <w:pPr>
              <w:pStyle w:val="Brdtekst"/>
            </w:pPr>
          </w:p>
        </w:tc>
      </w:tr>
      <w:tr w:rsidR="00C203F3" w:rsidRPr="007B7B8E" w:rsidTr="00611CCC">
        <w:tc>
          <w:tcPr>
            <w:tcW w:w="8188" w:type="dxa"/>
            <w:shd w:val="clear" w:color="auto" w:fill="auto"/>
          </w:tcPr>
          <w:p w:rsidR="00C203F3" w:rsidRPr="00C203F3" w:rsidRDefault="00C203F3" w:rsidP="00C706F0">
            <w:pPr>
              <w:pStyle w:val="Krav"/>
            </w:pPr>
            <w:r w:rsidRPr="00C203F3">
              <w:t>Tilbyder skal umiddelbart varsle FMA skriftlig dersom fastlagt plan for demilitarisering ikke kan opprettholdes</w:t>
            </w:r>
          </w:p>
        </w:tc>
        <w:tc>
          <w:tcPr>
            <w:tcW w:w="1985" w:type="dxa"/>
            <w:shd w:val="clear" w:color="auto" w:fill="auto"/>
          </w:tcPr>
          <w:p w:rsidR="00C203F3" w:rsidRPr="007B7B8E" w:rsidRDefault="00C203F3" w:rsidP="00C54888">
            <w:pPr>
              <w:pStyle w:val="Brdtekst"/>
            </w:pPr>
          </w:p>
        </w:tc>
        <w:tc>
          <w:tcPr>
            <w:tcW w:w="4383" w:type="dxa"/>
            <w:shd w:val="clear" w:color="auto" w:fill="auto"/>
          </w:tcPr>
          <w:p w:rsidR="00C203F3" w:rsidRPr="007B7B8E" w:rsidRDefault="00C203F3" w:rsidP="00C54888">
            <w:pPr>
              <w:pStyle w:val="Brdtekst"/>
            </w:pPr>
          </w:p>
        </w:tc>
      </w:tr>
    </w:tbl>
    <w:p w:rsidR="003C78D3" w:rsidRPr="007B7B8E" w:rsidRDefault="003C78D3" w:rsidP="000333A5">
      <w:pPr>
        <w:pStyle w:val="Brdtekstpaaflgende"/>
      </w:pPr>
    </w:p>
    <w:p w:rsidR="0076319D" w:rsidRPr="007B7B8E" w:rsidRDefault="009A51DB" w:rsidP="0076319D">
      <w:pPr>
        <w:pStyle w:val="Overskrift2"/>
      </w:pPr>
      <w:bookmarkStart w:id="75" w:name="_Toc34656099"/>
      <w:r>
        <w:t>Ra</w:t>
      </w:r>
      <w:r w:rsidR="00B3606B" w:rsidRPr="007B7B8E">
        <w:t>pportering og oppfølging</w:t>
      </w:r>
      <w:bookmarkEnd w:id="7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8"/>
        <w:gridCol w:w="1985"/>
        <w:gridCol w:w="4383"/>
      </w:tblGrid>
      <w:tr w:rsidR="0076319D" w:rsidRPr="007B7B8E" w:rsidTr="00611CCC">
        <w:trPr>
          <w:tblHeader/>
        </w:trPr>
        <w:tc>
          <w:tcPr>
            <w:tcW w:w="8188" w:type="dxa"/>
            <w:shd w:val="clear" w:color="auto" w:fill="C0C0C0"/>
          </w:tcPr>
          <w:p w:rsidR="0076319D" w:rsidRPr="007B7B8E" w:rsidRDefault="009A51DB" w:rsidP="0076319D">
            <w:pPr>
              <w:pStyle w:val="Brdtek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Krav</w:t>
            </w:r>
          </w:p>
        </w:tc>
        <w:tc>
          <w:tcPr>
            <w:tcW w:w="1985" w:type="dxa"/>
            <w:shd w:val="clear" w:color="auto" w:fill="C0C0C0"/>
          </w:tcPr>
          <w:p w:rsidR="0076319D" w:rsidRPr="007B7B8E" w:rsidRDefault="009A51DB" w:rsidP="0076319D">
            <w:pPr>
              <w:pStyle w:val="Brdtekst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Oppfyllt</w:t>
            </w:r>
            <w:proofErr w:type="spellEnd"/>
            <w:r>
              <w:rPr>
                <w:b/>
                <w:sz w:val="22"/>
                <w:szCs w:val="22"/>
              </w:rPr>
              <w:t xml:space="preserve"> Ja/Nei</w:t>
            </w:r>
          </w:p>
        </w:tc>
        <w:tc>
          <w:tcPr>
            <w:tcW w:w="4383" w:type="dxa"/>
            <w:shd w:val="clear" w:color="auto" w:fill="C0C0C0"/>
          </w:tcPr>
          <w:p w:rsidR="0076319D" w:rsidRPr="007B7B8E" w:rsidRDefault="009A51DB" w:rsidP="0076319D">
            <w:pPr>
              <w:pStyle w:val="Brdtek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Tilbyders svar (Tilbyder skal besvare spørsmål – SOW)</w:t>
            </w:r>
          </w:p>
        </w:tc>
      </w:tr>
      <w:tr w:rsidR="0076319D" w:rsidRPr="007B7B8E" w:rsidTr="00611CCC">
        <w:tc>
          <w:tcPr>
            <w:tcW w:w="8188" w:type="dxa"/>
            <w:shd w:val="clear" w:color="auto" w:fill="auto"/>
          </w:tcPr>
          <w:p w:rsidR="00835015" w:rsidRPr="007B7B8E" w:rsidRDefault="00835015" w:rsidP="00835015">
            <w:pPr>
              <w:pStyle w:val="Krav"/>
            </w:pPr>
          </w:p>
          <w:p w:rsidR="0076319D" w:rsidRPr="001C510F" w:rsidRDefault="000E6008" w:rsidP="00430419">
            <w:pPr>
              <w:pStyle w:val="Krav"/>
              <w:numPr>
                <w:ilvl w:val="0"/>
                <w:numId w:val="0"/>
              </w:numPr>
            </w:pPr>
            <w:r w:rsidRPr="001C510F">
              <w:t>Tilbyder skal dokumentere demilitarisering</w:t>
            </w:r>
            <w:r w:rsidR="00430419" w:rsidRPr="001C510F">
              <w:t xml:space="preserve"> (demilitariseringsrapport</w:t>
            </w:r>
            <w:r w:rsidRPr="001C510F">
              <w:t xml:space="preserve">) til FMA. </w:t>
            </w:r>
          </w:p>
          <w:p w:rsidR="00430419" w:rsidRPr="001C510F" w:rsidRDefault="00430419" w:rsidP="00430419">
            <w:pPr>
              <w:pStyle w:val="Krav"/>
              <w:numPr>
                <w:ilvl w:val="0"/>
                <w:numId w:val="0"/>
              </w:numPr>
            </w:pPr>
            <w:r w:rsidRPr="001C510F">
              <w:t>Dokumentasjon skal inneholde følgende:</w:t>
            </w:r>
          </w:p>
          <w:p w:rsidR="00430419" w:rsidRPr="001C510F" w:rsidRDefault="00430419" w:rsidP="00430419">
            <w:pPr>
              <w:pStyle w:val="Krav"/>
              <w:numPr>
                <w:ilvl w:val="0"/>
                <w:numId w:val="38"/>
              </w:numPr>
            </w:pPr>
            <w:r w:rsidRPr="001C510F">
              <w:t>Vekt på materiale som er demilitarisert.</w:t>
            </w:r>
          </w:p>
          <w:p w:rsidR="00430419" w:rsidRPr="001C510F" w:rsidRDefault="00430419" w:rsidP="00430419">
            <w:pPr>
              <w:pStyle w:val="Krav"/>
              <w:numPr>
                <w:ilvl w:val="0"/>
                <w:numId w:val="38"/>
              </w:numPr>
            </w:pPr>
            <w:r w:rsidRPr="001C510F">
              <w:t>Mengde materiell (enheter) som er demilitarisert</w:t>
            </w:r>
          </w:p>
          <w:p w:rsidR="00430419" w:rsidRPr="001C510F" w:rsidRDefault="00430419" w:rsidP="00430419">
            <w:pPr>
              <w:pStyle w:val="Krav"/>
              <w:numPr>
                <w:ilvl w:val="0"/>
                <w:numId w:val="38"/>
              </w:numPr>
            </w:pPr>
            <w:r w:rsidRPr="001C510F">
              <w:t>Referanse til rammeavtale og avropsnummer</w:t>
            </w:r>
          </w:p>
          <w:p w:rsidR="00430419" w:rsidRPr="007B7B8E" w:rsidRDefault="00430419" w:rsidP="00430419">
            <w:pPr>
              <w:pStyle w:val="Krav"/>
              <w:numPr>
                <w:ilvl w:val="0"/>
                <w:numId w:val="0"/>
              </w:numPr>
            </w:pPr>
            <w:r w:rsidRPr="001C510F">
              <w:t>Dato for når materiell er mottatt og når det er demilitarisert</w:t>
            </w:r>
          </w:p>
        </w:tc>
        <w:tc>
          <w:tcPr>
            <w:tcW w:w="1985" w:type="dxa"/>
            <w:shd w:val="clear" w:color="auto" w:fill="auto"/>
          </w:tcPr>
          <w:p w:rsidR="0076319D" w:rsidRPr="007B7B8E" w:rsidRDefault="0076319D" w:rsidP="0076319D">
            <w:pPr>
              <w:pStyle w:val="Brdtekst"/>
            </w:pPr>
          </w:p>
        </w:tc>
        <w:tc>
          <w:tcPr>
            <w:tcW w:w="4383" w:type="dxa"/>
            <w:shd w:val="clear" w:color="auto" w:fill="auto"/>
          </w:tcPr>
          <w:p w:rsidR="0076319D" w:rsidRPr="007B7B8E" w:rsidRDefault="0076319D" w:rsidP="0076319D">
            <w:pPr>
              <w:pStyle w:val="Brdtekst"/>
            </w:pPr>
          </w:p>
        </w:tc>
      </w:tr>
      <w:tr w:rsidR="00082706" w:rsidRPr="007B7B8E" w:rsidTr="00611CCC">
        <w:tc>
          <w:tcPr>
            <w:tcW w:w="8188" w:type="dxa"/>
            <w:shd w:val="clear" w:color="auto" w:fill="auto"/>
          </w:tcPr>
          <w:p w:rsidR="00082706" w:rsidRPr="007B7B8E" w:rsidRDefault="00082706" w:rsidP="00CE0907">
            <w:pPr>
              <w:pStyle w:val="Krav"/>
            </w:pPr>
            <w:r>
              <w:t>Tilbyder skal sende elektronisk veieseddel etter at oppdraget beskrevet i Brukers avropskjema er utført. Veieseddel skal minimum inneholde antall kg av aktuelt materiell</w:t>
            </w:r>
            <w:r w:rsidR="00CE0907">
              <w:t>.</w:t>
            </w:r>
          </w:p>
        </w:tc>
        <w:tc>
          <w:tcPr>
            <w:tcW w:w="1985" w:type="dxa"/>
            <w:shd w:val="clear" w:color="auto" w:fill="auto"/>
          </w:tcPr>
          <w:p w:rsidR="00082706" w:rsidRPr="007B7B8E" w:rsidRDefault="00082706" w:rsidP="0076319D">
            <w:pPr>
              <w:pStyle w:val="Brdtekst"/>
            </w:pPr>
          </w:p>
        </w:tc>
        <w:tc>
          <w:tcPr>
            <w:tcW w:w="4383" w:type="dxa"/>
            <w:shd w:val="clear" w:color="auto" w:fill="auto"/>
          </w:tcPr>
          <w:p w:rsidR="00082706" w:rsidRPr="007B7B8E" w:rsidRDefault="00082706" w:rsidP="0076319D">
            <w:pPr>
              <w:pStyle w:val="Brdtekst"/>
            </w:pPr>
          </w:p>
        </w:tc>
      </w:tr>
      <w:tr w:rsidR="000F65D0" w:rsidRPr="007B7B8E" w:rsidTr="00611CCC">
        <w:tc>
          <w:tcPr>
            <w:tcW w:w="8188" w:type="dxa"/>
            <w:shd w:val="clear" w:color="auto" w:fill="auto"/>
          </w:tcPr>
          <w:p w:rsidR="000F65D0" w:rsidRDefault="000F65D0" w:rsidP="00012816">
            <w:pPr>
              <w:pStyle w:val="Krav"/>
            </w:pPr>
            <w:r>
              <w:t xml:space="preserve">Tilbyder skal gi </w:t>
            </w:r>
            <w:proofErr w:type="spellStart"/>
            <w:r>
              <w:t>poc</w:t>
            </w:r>
            <w:proofErr w:type="spellEnd"/>
            <w:r>
              <w:t xml:space="preserve"> i FMA og FFI, via </w:t>
            </w:r>
            <w:hyperlink r:id="rId11" w:history="1">
              <w:r w:rsidRPr="00823C78">
                <w:rPr>
                  <w:rStyle w:val="Hyperkobling"/>
                </w:rPr>
                <w:t>miljødatabasen@ffi.no</w:t>
              </w:r>
            </w:hyperlink>
            <w:r>
              <w:t>, en månedlig rapport (</w:t>
            </w:r>
            <w:proofErr w:type="spellStart"/>
            <w:r>
              <w:t>iht</w:t>
            </w:r>
            <w:proofErr w:type="spellEnd"/>
            <w:r>
              <w:t xml:space="preserve"> NS 9431) som beskriver mengde materiell hentet ved hver lokasjon</w:t>
            </w:r>
          </w:p>
        </w:tc>
        <w:tc>
          <w:tcPr>
            <w:tcW w:w="1985" w:type="dxa"/>
            <w:shd w:val="clear" w:color="auto" w:fill="auto"/>
          </w:tcPr>
          <w:p w:rsidR="000F65D0" w:rsidRPr="007B7B8E" w:rsidRDefault="000F65D0" w:rsidP="0076319D">
            <w:pPr>
              <w:pStyle w:val="Brdtekst"/>
            </w:pPr>
          </w:p>
        </w:tc>
        <w:tc>
          <w:tcPr>
            <w:tcW w:w="4383" w:type="dxa"/>
            <w:shd w:val="clear" w:color="auto" w:fill="auto"/>
          </w:tcPr>
          <w:p w:rsidR="000F65D0" w:rsidRPr="007B7B8E" w:rsidRDefault="000F65D0" w:rsidP="0076319D">
            <w:pPr>
              <w:pStyle w:val="Brdtekst"/>
            </w:pPr>
          </w:p>
        </w:tc>
      </w:tr>
      <w:tr w:rsidR="00C203F3" w:rsidRPr="007B7B8E" w:rsidTr="00611CCC">
        <w:tc>
          <w:tcPr>
            <w:tcW w:w="8188" w:type="dxa"/>
            <w:shd w:val="clear" w:color="auto" w:fill="auto"/>
          </w:tcPr>
          <w:p w:rsidR="00C203F3" w:rsidRDefault="00C203F3" w:rsidP="00CE0907">
            <w:pPr>
              <w:pStyle w:val="Krav"/>
            </w:pPr>
            <w:r w:rsidRPr="00C203F3">
              <w:t>Tilbyder skal fylle ut deklarasjonsskjema for farlig avfall på</w:t>
            </w:r>
            <w:r w:rsidR="00CE0907">
              <w:t xml:space="preserve"> </w:t>
            </w:r>
            <w:hyperlink r:id="rId12" w:history="1">
              <w:r w:rsidRPr="00C203F3">
                <w:rPr>
                  <w:rStyle w:val="Hyperkobling"/>
                </w:rPr>
                <w:t>www.avfallsdeklarering.no</w:t>
              </w:r>
            </w:hyperlink>
            <w:r w:rsidRPr="00C203F3">
              <w:t xml:space="preserve">   </w:t>
            </w:r>
          </w:p>
        </w:tc>
        <w:tc>
          <w:tcPr>
            <w:tcW w:w="1985" w:type="dxa"/>
            <w:shd w:val="clear" w:color="auto" w:fill="auto"/>
          </w:tcPr>
          <w:p w:rsidR="00C203F3" w:rsidRPr="007B7B8E" w:rsidRDefault="00C203F3" w:rsidP="0076319D">
            <w:pPr>
              <w:pStyle w:val="Brdtekst"/>
            </w:pPr>
          </w:p>
        </w:tc>
        <w:tc>
          <w:tcPr>
            <w:tcW w:w="4383" w:type="dxa"/>
            <w:shd w:val="clear" w:color="auto" w:fill="auto"/>
          </w:tcPr>
          <w:p w:rsidR="00C203F3" w:rsidRPr="007B7B8E" w:rsidRDefault="00C203F3" w:rsidP="0076319D">
            <w:pPr>
              <w:pStyle w:val="Brdtekst"/>
            </w:pPr>
          </w:p>
        </w:tc>
      </w:tr>
      <w:tr w:rsidR="00CE0907" w:rsidRPr="007B7B8E" w:rsidTr="00611CCC">
        <w:tc>
          <w:tcPr>
            <w:tcW w:w="8188" w:type="dxa"/>
            <w:shd w:val="clear" w:color="auto" w:fill="auto"/>
          </w:tcPr>
          <w:p w:rsidR="00CE0907" w:rsidRPr="00C203F3" w:rsidRDefault="00CE0907" w:rsidP="00CE0907">
            <w:pPr>
              <w:pStyle w:val="Krav"/>
            </w:pPr>
            <w:r>
              <w:t>Partene kan kalle inn til inntil 4 statusmøter i kalenderåret, man bør tilstrebe minimum 3 ukers varslingstid for møtet.</w:t>
            </w:r>
          </w:p>
        </w:tc>
        <w:tc>
          <w:tcPr>
            <w:tcW w:w="1985" w:type="dxa"/>
            <w:shd w:val="clear" w:color="auto" w:fill="auto"/>
          </w:tcPr>
          <w:p w:rsidR="00CE0907" w:rsidRPr="007B7B8E" w:rsidRDefault="00CE0907" w:rsidP="0076319D">
            <w:pPr>
              <w:pStyle w:val="Brdtekst"/>
            </w:pPr>
          </w:p>
        </w:tc>
        <w:tc>
          <w:tcPr>
            <w:tcW w:w="4383" w:type="dxa"/>
            <w:shd w:val="clear" w:color="auto" w:fill="auto"/>
          </w:tcPr>
          <w:p w:rsidR="00CE0907" w:rsidRPr="007B7B8E" w:rsidRDefault="00CE0907" w:rsidP="0076319D">
            <w:pPr>
              <w:pStyle w:val="Brdtekst"/>
            </w:pPr>
          </w:p>
        </w:tc>
      </w:tr>
      <w:tr w:rsidR="00C203F3" w:rsidRPr="007B7B8E" w:rsidTr="00611CCC">
        <w:tc>
          <w:tcPr>
            <w:tcW w:w="8188" w:type="dxa"/>
            <w:shd w:val="clear" w:color="auto" w:fill="auto"/>
          </w:tcPr>
          <w:p w:rsidR="00C203F3" w:rsidRPr="00C203F3" w:rsidRDefault="00C203F3" w:rsidP="00C203F3">
            <w:pPr>
              <w:pStyle w:val="Krav"/>
            </w:pPr>
            <w:r w:rsidRPr="00CE0907">
              <w:t>Tilbyder skal levere statistikk og rapporter på statusmøter, eller når FMA krever dette</w:t>
            </w:r>
          </w:p>
        </w:tc>
        <w:tc>
          <w:tcPr>
            <w:tcW w:w="1985" w:type="dxa"/>
            <w:shd w:val="clear" w:color="auto" w:fill="auto"/>
          </w:tcPr>
          <w:p w:rsidR="00C203F3" w:rsidRPr="007B7B8E" w:rsidRDefault="00C203F3" w:rsidP="0076319D">
            <w:pPr>
              <w:pStyle w:val="Brdtekst"/>
            </w:pPr>
          </w:p>
        </w:tc>
        <w:tc>
          <w:tcPr>
            <w:tcW w:w="4383" w:type="dxa"/>
            <w:shd w:val="clear" w:color="auto" w:fill="auto"/>
          </w:tcPr>
          <w:p w:rsidR="00C203F3" w:rsidRPr="007B7B8E" w:rsidRDefault="00C203F3" w:rsidP="0076319D">
            <w:pPr>
              <w:pStyle w:val="Brdtekst"/>
            </w:pPr>
          </w:p>
        </w:tc>
      </w:tr>
      <w:tr w:rsidR="00C203F3" w:rsidRPr="007B7B8E" w:rsidTr="00611CCC">
        <w:tc>
          <w:tcPr>
            <w:tcW w:w="8188" w:type="dxa"/>
            <w:shd w:val="clear" w:color="auto" w:fill="auto"/>
          </w:tcPr>
          <w:p w:rsidR="00C203F3" w:rsidRPr="00CE0907" w:rsidRDefault="00C203F3" w:rsidP="00C203F3">
            <w:pPr>
              <w:pStyle w:val="Krav"/>
            </w:pPr>
            <w:r w:rsidRPr="00CE0907">
              <w:t xml:space="preserve">Rapportene skal som minimum inneholde følgende: </w:t>
            </w:r>
          </w:p>
          <w:p w:rsidR="00C203F3" w:rsidRPr="00CE0907" w:rsidRDefault="00C203F3" w:rsidP="00C203F3">
            <w:pPr>
              <w:pStyle w:val="Krav"/>
              <w:numPr>
                <w:ilvl w:val="0"/>
                <w:numId w:val="0"/>
              </w:numPr>
              <w:pBdr>
                <w:bottom w:val="none" w:sz="0" w:space="0" w:color="auto"/>
              </w:pBdr>
            </w:pPr>
            <w:r w:rsidRPr="00CE0907">
              <w:t>- Antall oppdrag/avrop over rammeavtalen</w:t>
            </w:r>
          </w:p>
          <w:p w:rsidR="00C203F3" w:rsidRPr="00CE0907" w:rsidRDefault="00C203F3" w:rsidP="00C203F3">
            <w:pPr>
              <w:pStyle w:val="Krav"/>
              <w:numPr>
                <w:ilvl w:val="0"/>
                <w:numId w:val="0"/>
              </w:numPr>
              <w:pBdr>
                <w:bottom w:val="none" w:sz="0" w:space="0" w:color="auto"/>
              </w:pBdr>
            </w:pPr>
            <w:r w:rsidRPr="00CE0907">
              <w:t>- Mengde i antall kg av de forskjellige metaller mottatt fra Kunde</w:t>
            </w:r>
          </w:p>
          <w:p w:rsidR="00C203F3" w:rsidRPr="00CE0907" w:rsidRDefault="00C203F3" w:rsidP="00C203F3">
            <w:pPr>
              <w:pStyle w:val="Krav"/>
              <w:numPr>
                <w:ilvl w:val="0"/>
                <w:numId w:val="0"/>
              </w:numPr>
              <w:pBdr>
                <w:bottom w:val="none" w:sz="0" w:space="0" w:color="auto"/>
              </w:pBdr>
            </w:pPr>
            <w:r w:rsidRPr="00CE0907">
              <w:lastRenderedPageBreak/>
              <w:t>- Mengde i antall kg levert til smelting</w:t>
            </w:r>
          </w:p>
          <w:p w:rsidR="00C203F3" w:rsidRPr="00CE0907" w:rsidRDefault="00C203F3" w:rsidP="00C203F3">
            <w:pPr>
              <w:pStyle w:val="Krav"/>
              <w:numPr>
                <w:ilvl w:val="0"/>
                <w:numId w:val="0"/>
              </w:numPr>
              <w:pBdr>
                <w:bottom w:val="none" w:sz="0" w:space="0" w:color="auto"/>
              </w:pBdr>
            </w:pPr>
            <w:r w:rsidRPr="00CE0907">
              <w:t>- Pris per vektenhet</w:t>
            </w:r>
          </w:p>
          <w:p w:rsidR="00C203F3" w:rsidRPr="00CE0907" w:rsidRDefault="00C203F3" w:rsidP="00C203F3">
            <w:pPr>
              <w:pStyle w:val="Krav"/>
              <w:numPr>
                <w:ilvl w:val="0"/>
                <w:numId w:val="0"/>
              </w:numPr>
              <w:pBdr>
                <w:bottom w:val="none" w:sz="0" w:space="0" w:color="auto"/>
              </w:pBdr>
            </w:pPr>
            <w:r w:rsidRPr="00CE0907">
              <w:t>- Omsetningsutvikling</w:t>
            </w:r>
          </w:p>
          <w:p w:rsidR="00C203F3" w:rsidRPr="00CE0907" w:rsidRDefault="00C203F3" w:rsidP="00C203F3">
            <w:pPr>
              <w:pStyle w:val="Krav"/>
              <w:numPr>
                <w:ilvl w:val="0"/>
                <w:numId w:val="0"/>
              </w:numPr>
              <w:pBdr>
                <w:bottom w:val="none" w:sz="0" w:space="0" w:color="auto"/>
              </w:pBdr>
            </w:pPr>
            <w:r w:rsidRPr="00CE0907">
              <w:t>- Leveringsstatus</w:t>
            </w:r>
          </w:p>
          <w:p w:rsidR="00C203F3" w:rsidRPr="00CE0907" w:rsidRDefault="00C203F3" w:rsidP="00CE0907">
            <w:pPr>
              <w:pStyle w:val="Krav"/>
              <w:numPr>
                <w:ilvl w:val="0"/>
                <w:numId w:val="0"/>
              </w:numPr>
              <w:pBdr>
                <w:bottom w:val="none" w:sz="0" w:space="0" w:color="auto"/>
              </w:pBdr>
            </w:pPr>
            <w:r w:rsidRPr="00CE0907">
              <w:t>- Avviksrapporter</w:t>
            </w:r>
          </w:p>
        </w:tc>
        <w:tc>
          <w:tcPr>
            <w:tcW w:w="1985" w:type="dxa"/>
            <w:shd w:val="clear" w:color="auto" w:fill="auto"/>
          </w:tcPr>
          <w:p w:rsidR="00C203F3" w:rsidRPr="007B7B8E" w:rsidRDefault="00C203F3" w:rsidP="0076319D">
            <w:pPr>
              <w:pStyle w:val="Brdtekst"/>
            </w:pPr>
          </w:p>
        </w:tc>
        <w:tc>
          <w:tcPr>
            <w:tcW w:w="4383" w:type="dxa"/>
            <w:shd w:val="clear" w:color="auto" w:fill="auto"/>
          </w:tcPr>
          <w:p w:rsidR="00C203F3" w:rsidRPr="007B7B8E" w:rsidRDefault="00C203F3" w:rsidP="0076319D">
            <w:pPr>
              <w:pStyle w:val="Brdtekst"/>
            </w:pPr>
          </w:p>
        </w:tc>
      </w:tr>
      <w:tr w:rsidR="00817CE8" w:rsidRPr="007B7B8E" w:rsidTr="00611CCC">
        <w:tc>
          <w:tcPr>
            <w:tcW w:w="8188" w:type="dxa"/>
            <w:shd w:val="clear" w:color="auto" w:fill="auto"/>
          </w:tcPr>
          <w:p w:rsidR="00817CE8" w:rsidRPr="00CE0907" w:rsidRDefault="00817CE8" w:rsidP="00C203F3">
            <w:pPr>
              <w:pStyle w:val="Krav"/>
            </w:pPr>
            <w:r>
              <w:t>Ved demilitarisering av materiell med sluttbrukerbegrensninger, skal Tilbyder fylle ut dokumentasjon mottatt fra FMA på at materiell overføres til Tilbyder og at det skal destrueres.</w:t>
            </w:r>
          </w:p>
        </w:tc>
        <w:tc>
          <w:tcPr>
            <w:tcW w:w="1985" w:type="dxa"/>
            <w:shd w:val="clear" w:color="auto" w:fill="auto"/>
          </w:tcPr>
          <w:p w:rsidR="00817CE8" w:rsidRPr="007B7B8E" w:rsidRDefault="00817CE8" w:rsidP="0076319D">
            <w:pPr>
              <w:pStyle w:val="Brdtekst"/>
            </w:pPr>
          </w:p>
        </w:tc>
        <w:tc>
          <w:tcPr>
            <w:tcW w:w="4383" w:type="dxa"/>
            <w:shd w:val="clear" w:color="auto" w:fill="auto"/>
          </w:tcPr>
          <w:p w:rsidR="00817CE8" w:rsidRPr="007B7B8E" w:rsidRDefault="00817CE8" w:rsidP="0076319D">
            <w:pPr>
              <w:pStyle w:val="Brdtekst"/>
            </w:pPr>
          </w:p>
        </w:tc>
      </w:tr>
    </w:tbl>
    <w:p w:rsidR="00611CCC" w:rsidRPr="007B7B8E" w:rsidRDefault="00611CCC" w:rsidP="00611CCC">
      <w:pPr>
        <w:pStyle w:val="Overskrift2"/>
        <w:numPr>
          <w:ilvl w:val="0"/>
          <w:numId w:val="0"/>
        </w:numPr>
      </w:pPr>
      <w:bookmarkStart w:id="76" w:name="UtskriftMerke"/>
      <w:bookmarkEnd w:id="76"/>
    </w:p>
    <w:bookmarkEnd w:id="2"/>
    <w:bookmarkEnd w:id="69"/>
    <w:p w:rsidR="00716776" w:rsidRPr="007B7B8E" w:rsidRDefault="00716776">
      <w:pPr>
        <w:pStyle w:val="Brdtekstpaaflgende"/>
      </w:pPr>
    </w:p>
    <w:sectPr w:rsidR="00716776" w:rsidRPr="007B7B8E">
      <w:headerReference w:type="default" r:id="rId13"/>
      <w:footerReference w:type="default" r:id="rId14"/>
      <w:endnotePr>
        <w:numFmt w:val="upperLetter"/>
        <w:numRestart w:val="eachSect"/>
      </w:endnotePr>
      <w:pgSz w:w="16840" w:h="11907" w:orient="landscape" w:code="9"/>
      <w:pgMar w:top="1701" w:right="1134" w:bottom="1134" w:left="1134" w:header="567" w:footer="454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34">
      <wne:acd wne:acdName="acd0"/>
    </wne:keymap>
    <wne:keymap wne:kcmPrimary="044B">
      <wne:acd wne:acdName="acd1"/>
    </wne:keymap>
    <wne:keymap wne:kcmPrimary="0453">
      <wne:acd wne:acdName="acd2"/>
    </wne:keymap>
  </wne:keymaps>
  <wne:toolbars>
    <wne:acdManifest>
      <wne:acdEntry wne:acdName="acd0"/>
      <wne:acdEntry wne:acdName="acd1"/>
      <wne:acdEntry wne:acdName="acd2"/>
    </wne:acdManifest>
  </wne:toolbars>
  <wne:acds>
    <wne:acd wne:argValue="AQAAAAQA" wne:acdName="acd0" wne:fciIndexBasedOn="0065"/>
    <wne:acd wne:argValue="AgBLAHIAYQB2AA==" wne:acdName="acd1" wne:fciIndexBasedOn="0065"/>
    <wne:acd wne:argValue="AgBTAHAA+AByAHMAbQDlAGwA" wne:acdName="acd2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311F" w:rsidRDefault="0062311F">
      <w:r>
        <w:separator/>
      </w:r>
    </w:p>
  </w:endnote>
  <w:endnote w:type="continuationSeparator" w:id="0">
    <w:p w:rsidR="0062311F" w:rsidRDefault="00623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Light">
    <w:panose1 w:val="02000506030000020004"/>
    <w:charset w:val="00"/>
    <w:family w:val="auto"/>
    <w:pitch w:val="variable"/>
    <w:sig w:usb0="A000002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685" w:rsidRDefault="00111685">
    <w:pPr>
      <w:pStyle w:val="Bunntekst"/>
      <w:tabs>
        <w:tab w:val="center" w:pos="-5880"/>
        <w:tab w:val="right" w:pos="9120"/>
        <w:tab w:val="right" w:pos="14640"/>
      </w:tabs>
      <w:rPr>
        <w:sz w:val="4"/>
        <w:lang w:val="en-GB"/>
      </w:rPr>
    </w:pPr>
    <w:r w:rsidRPr="00CF23B6">
      <w:rPr>
        <w:rFonts w:ascii="Times New Roman" w:hAnsi="Times New Roman"/>
        <w:sz w:val="12"/>
        <w:lang w:val="en-US"/>
      </w:rPr>
      <w:tab/>
    </w:r>
    <w:r>
      <w:rPr>
        <w:rFonts w:ascii="Times New Roman" w:hAnsi="Times New Roman"/>
        <w:sz w:val="16"/>
        <w:lang w:val="en-GB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311F" w:rsidRDefault="0062311F">
      <w:r>
        <w:separator/>
      </w:r>
    </w:p>
  </w:footnote>
  <w:footnote w:type="continuationSeparator" w:id="0">
    <w:p w:rsidR="0062311F" w:rsidRDefault="00623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685" w:rsidRPr="00F042E7" w:rsidRDefault="001B5EE4">
    <w:pPr>
      <w:pStyle w:val="Topptekst"/>
      <w:pBdr>
        <w:bottom w:val="single" w:sz="6" w:space="1" w:color="auto"/>
      </w:pBdr>
      <w:tabs>
        <w:tab w:val="right" w:pos="14640"/>
      </w:tabs>
      <w:rPr>
        <w:b w:val="0"/>
        <w:sz w:val="20"/>
      </w:rPr>
    </w:pPr>
    <w:r w:rsidRPr="001F2193">
      <w:rPr>
        <w:rFonts w:ascii="FORSVARET-Medium" w:hAnsi="FORSVARET-Medium"/>
        <w:sz w:val="21"/>
        <w:szCs w:val="21"/>
      </w:rPr>
      <w:t>Forespørsel 100835 – Demilitarisering av overskuddsmateriell fra Forsvaret</w:t>
    </w:r>
    <w:r w:rsidR="00111685" w:rsidRPr="00F042E7">
      <w:rPr>
        <w:b w:val="0"/>
        <w:sz w:val="20"/>
      </w:rPr>
      <w:tab/>
    </w:r>
  </w:p>
  <w:p w:rsidR="00111685" w:rsidRPr="00F042E7" w:rsidRDefault="00111685">
    <w:pPr>
      <w:pStyle w:val="Topptekst"/>
      <w:pBdr>
        <w:bottom w:val="single" w:sz="6" w:space="1" w:color="auto"/>
      </w:pBdr>
      <w:tabs>
        <w:tab w:val="right" w:pos="14175"/>
        <w:tab w:val="right" w:pos="14640"/>
      </w:tabs>
      <w:rPr>
        <w:b w:val="0"/>
        <w:sz w:val="20"/>
      </w:rPr>
    </w:pPr>
    <w:r w:rsidRPr="001B5EE4">
      <w:rPr>
        <w:rFonts w:ascii="FORSVARET-Medium" w:hAnsi="FORSVARET-Medium"/>
        <w:sz w:val="21"/>
        <w:szCs w:val="21"/>
      </w:rPr>
      <w:t xml:space="preserve">Del </w:t>
    </w:r>
    <w:r w:rsidR="0089509C" w:rsidRPr="001B5EE4">
      <w:rPr>
        <w:rFonts w:ascii="FORSVARET-Medium" w:hAnsi="FORSVARET-Medium"/>
        <w:sz w:val="21"/>
        <w:szCs w:val="21"/>
      </w:rPr>
      <w:t>1</w:t>
    </w:r>
    <w:r w:rsidRPr="001B5EE4">
      <w:rPr>
        <w:rFonts w:ascii="FORSVARET-Medium" w:hAnsi="FORSVARET-Medium"/>
        <w:sz w:val="21"/>
        <w:szCs w:val="21"/>
      </w:rPr>
      <w:t xml:space="preserve"> - VEDLEGG </w:t>
    </w:r>
    <w:r w:rsidR="0089509C" w:rsidRPr="001B5EE4">
      <w:rPr>
        <w:rFonts w:ascii="FORSVARET-Medium" w:hAnsi="FORSVARET-Medium"/>
        <w:sz w:val="21"/>
        <w:szCs w:val="21"/>
      </w:rPr>
      <w:t>B</w:t>
    </w:r>
    <w:r w:rsidR="00BE4643">
      <w:rPr>
        <w:rFonts w:ascii="FORSVARET-Medium" w:hAnsi="FORSVARET-Medium"/>
        <w:sz w:val="21"/>
        <w:szCs w:val="21"/>
      </w:rPr>
      <w:t>-2</w:t>
    </w:r>
    <w:r w:rsidRPr="001B5EE4">
      <w:rPr>
        <w:rFonts w:ascii="FORSVARET-Medium" w:hAnsi="FORSVARET-Medium"/>
        <w:sz w:val="21"/>
        <w:szCs w:val="21"/>
      </w:rPr>
      <w:t xml:space="preserve"> – Svarmatrise til Statement </w:t>
    </w:r>
    <w:proofErr w:type="spellStart"/>
    <w:r w:rsidRPr="001B5EE4">
      <w:rPr>
        <w:rFonts w:ascii="FORSVARET-Medium" w:hAnsi="FORSVARET-Medium"/>
        <w:sz w:val="21"/>
        <w:szCs w:val="21"/>
      </w:rPr>
      <w:t>of</w:t>
    </w:r>
    <w:proofErr w:type="spellEnd"/>
    <w:r w:rsidRPr="001B5EE4">
      <w:rPr>
        <w:rFonts w:ascii="FORSVARET-Medium" w:hAnsi="FORSVARET-Medium"/>
        <w:sz w:val="21"/>
        <w:szCs w:val="21"/>
      </w:rPr>
      <w:t xml:space="preserve"> </w:t>
    </w:r>
    <w:proofErr w:type="spellStart"/>
    <w:r w:rsidRPr="001B5EE4">
      <w:rPr>
        <w:rFonts w:ascii="FORSVARET-Medium" w:hAnsi="FORSVARET-Medium"/>
        <w:sz w:val="21"/>
        <w:szCs w:val="21"/>
      </w:rPr>
      <w:t>Work</w:t>
    </w:r>
    <w:proofErr w:type="spellEnd"/>
    <w:r w:rsidRPr="001B5EE4">
      <w:rPr>
        <w:rFonts w:ascii="FORSVARET-Medium" w:hAnsi="FORSVARET-Medium"/>
        <w:sz w:val="21"/>
        <w:szCs w:val="21"/>
      </w:rPr>
      <w:t xml:space="preserve"> (SOW) krav</w:t>
    </w:r>
    <w:r w:rsidRPr="00F042E7">
      <w:rPr>
        <w:b w:val="0"/>
        <w:bCs/>
        <w:sz w:val="20"/>
      </w:rPr>
      <w:tab/>
      <w:t xml:space="preserve">  </w:t>
    </w:r>
    <w:r w:rsidRPr="00F042E7">
      <w:rPr>
        <w:b w:val="0"/>
        <w:sz w:val="20"/>
      </w:rPr>
      <w:t xml:space="preserve">Side </w:t>
    </w:r>
    <w:r w:rsidRPr="00F042E7">
      <w:rPr>
        <w:rStyle w:val="Sidetall"/>
        <w:b w:val="0"/>
      </w:rPr>
      <w:fldChar w:fldCharType="begin"/>
    </w:r>
    <w:r w:rsidRPr="00F042E7">
      <w:rPr>
        <w:rStyle w:val="Sidetall"/>
        <w:b w:val="0"/>
      </w:rPr>
      <w:instrText xml:space="preserve"> PAGE </w:instrText>
    </w:r>
    <w:r w:rsidRPr="00F042E7">
      <w:rPr>
        <w:rStyle w:val="Sidetall"/>
        <w:b w:val="0"/>
      </w:rPr>
      <w:fldChar w:fldCharType="separate"/>
    </w:r>
    <w:r w:rsidR="003D6BEC">
      <w:rPr>
        <w:rStyle w:val="Sidetall"/>
        <w:b w:val="0"/>
        <w:noProof/>
      </w:rPr>
      <w:t>7</w:t>
    </w:r>
    <w:r w:rsidRPr="00F042E7">
      <w:rPr>
        <w:rStyle w:val="Sidetall"/>
        <w:b w:val="0"/>
      </w:rPr>
      <w:fldChar w:fldCharType="end"/>
    </w:r>
    <w:r w:rsidRPr="00F042E7">
      <w:rPr>
        <w:rStyle w:val="Sidetall"/>
        <w:b w:val="0"/>
      </w:rPr>
      <w:t xml:space="preserve"> av </w:t>
    </w:r>
    <w:r w:rsidRPr="00F042E7">
      <w:rPr>
        <w:rStyle w:val="Sidetall"/>
        <w:b w:val="0"/>
      </w:rPr>
      <w:fldChar w:fldCharType="begin"/>
    </w:r>
    <w:r w:rsidRPr="00F042E7">
      <w:rPr>
        <w:rStyle w:val="Sidetall"/>
        <w:b w:val="0"/>
      </w:rPr>
      <w:instrText xml:space="preserve"> NUMPAGES </w:instrText>
    </w:r>
    <w:r w:rsidRPr="00F042E7">
      <w:rPr>
        <w:rStyle w:val="Sidetall"/>
        <w:b w:val="0"/>
      </w:rPr>
      <w:fldChar w:fldCharType="separate"/>
    </w:r>
    <w:r w:rsidR="003D6BEC">
      <w:rPr>
        <w:rStyle w:val="Sidetall"/>
        <w:b w:val="0"/>
        <w:noProof/>
      </w:rPr>
      <w:t>7</w:t>
    </w:r>
    <w:r w:rsidRPr="00F042E7">
      <w:rPr>
        <w:rStyle w:val="Sidetall"/>
        <w:b w:val="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46DA8A4E"/>
    <w:lvl w:ilvl="0">
      <w:start w:val="1"/>
      <w:numFmt w:val="decimal"/>
      <w:pStyle w:val="Overskrift1"/>
      <w:lvlText w:val="%1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578"/>
        </w:tabs>
        <w:ind w:left="578" w:hanging="578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8"/>
        </w:tabs>
        <w:ind w:left="1298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2"/>
        </w:tabs>
        <w:ind w:left="1582" w:hanging="1582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750817"/>
    <w:multiLevelType w:val="hybridMultilevel"/>
    <w:tmpl w:val="FED281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24946"/>
    <w:multiLevelType w:val="hybridMultilevel"/>
    <w:tmpl w:val="2C5C1926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8F5A49"/>
    <w:multiLevelType w:val="hybridMultilevel"/>
    <w:tmpl w:val="04E6445E"/>
    <w:lvl w:ilvl="0" w:tplc="965E35AA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4912C9"/>
    <w:multiLevelType w:val="singleLevel"/>
    <w:tmpl w:val="7E7008B6"/>
    <w:lvl w:ilvl="0">
      <w:start w:val="1"/>
      <w:numFmt w:val="decimal"/>
      <w:pStyle w:val="SparePartSPP"/>
      <w:lvlText w:val="SPP Req %1"/>
      <w:lvlJc w:val="left"/>
      <w:pPr>
        <w:tabs>
          <w:tab w:val="num" w:pos="1701"/>
        </w:tabs>
        <w:ind w:left="1701" w:hanging="1701"/>
      </w:pPr>
      <w:rPr>
        <w:b w:val="0"/>
        <w:i w:val="0"/>
      </w:rPr>
    </w:lvl>
  </w:abstractNum>
  <w:abstractNum w:abstractNumId="6" w15:restartNumberingAfterBreak="0">
    <w:nsid w:val="179861EB"/>
    <w:multiLevelType w:val="hybridMultilevel"/>
    <w:tmpl w:val="DE02B1BC"/>
    <w:lvl w:ilvl="0" w:tplc="D01EAB74">
      <w:start w:val="1"/>
      <w:numFmt w:val="decimal"/>
      <w:pStyle w:val="Sprsml"/>
      <w:lvlText w:val="SOWR %1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EF0D4C"/>
    <w:multiLevelType w:val="hybridMultilevel"/>
    <w:tmpl w:val="BB067DF2"/>
    <w:lvl w:ilvl="0" w:tplc="041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D130ED6"/>
    <w:multiLevelType w:val="hybridMultilevel"/>
    <w:tmpl w:val="BB203FBA"/>
    <w:lvl w:ilvl="0" w:tplc="33FEDF00">
      <w:start w:val="1"/>
      <w:numFmt w:val="decimal"/>
      <w:pStyle w:val="Questions"/>
      <w:lvlText w:val="QUE %1."/>
      <w:lvlJc w:val="left"/>
      <w:pPr>
        <w:tabs>
          <w:tab w:val="num" w:pos="907"/>
        </w:tabs>
        <w:ind w:left="907" w:hanging="907"/>
      </w:pPr>
      <w:rPr>
        <w:rFonts w:ascii="Arial" w:hAnsi="Arial" w:hint="default"/>
        <w:sz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E93D5A"/>
    <w:multiLevelType w:val="hybridMultilevel"/>
    <w:tmpl w:val="B86A5E3E"/>
    <w:lvl w:ilvl="0" w:tplc="AC50041E">
      <w:start w:val="1"/>
      <w:numFmt w:val="decimal"/>
      <w:lvlText w:val="SSS %1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DC18D4"/>
    <w:multiLevelType w:val="hybridMultilevel"/>
    <w:tmpl w:val="B912824E"/>
    <w:lvl w:ilvl="0" w:tplc="924865CE">
      <w:start w:val="1"/>
      <w:numFmt w:val="decimal"/>
      <w:pStyle w:val="Documentreference"/>
      <w:lvlText w:val="[Doc F %1]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 w:val="0"/>
        <w:i w:val="0"/>
        <w:color w:val="auto"/>
        <w:sz w:val="16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532666"/>
    <w:multiLevelType w:val="hybridMultilevel"/>
    <w:tmpl w:val="8C2E38CA"/>
    <w:lvl w:ilvl="0" w:tplc="965E35AA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8527FA"/>
    <w:multiLevelType w:val="multilevel"/>
    <w:tmpl w:val="E5C2CE00"/>
    <w:lvl w:ilvl="0">
      <w:start w:val="2"/>
      <w:numFmt w:val="decimal"/>
      <w:pStyle w:val="Requirement"/>
      <w:lvlText w:val="R %1."/>
      <w:legacy w:legacy="1" w:legacySpace="120" w:legacyIndent="360"/>
      <w:lvlJc w:val="left"/>
    </w:lvl>
    <w:lvl w:ilvl="1">
      <w:start w:val="1"/>
      <w:numFmt w:val="decimal"/>
      <w:lvlText w:val=".%2"/>
      <w:legacy w:legacy="1" w:legacySpace="0" w:legacyIndent="0"/>
      <w:lvlJc w:val="left"/>
    </w:lvl>
    <w:lvl w:ilvl="2">
      <w:start w:val="1"/>
      <w:numFmt w:val="decimal"/>
      <w:lvlText w:val=".%2.%3"/>
      <w:legacy w:legacy="1" w:legacySpace="120" w:legacyIndent="360"/>
      <w:lvlJc w:val="left"/>
    </w:lvl>
    <w:lvl w:ilvl="3">
      <w:start w:val="1"/>
      <w:numFmt w:val="decimal"/>
      <w:lvlText w:val="R.%4"/>
      <w:legacy w:legacy="1" w:legacySpace="120" w:legacyIndent="360"/>
      <w:lvlJc w:val="left"/>
    </w:lvl>
    <w:lvl w:ilvl="4">
      <w:start w:val="1"/>
      <w:numFmt w:val="decimal"/>
      <w:lvlText w:val=".%5"/>
      <w:legacy w:legacy="1" w:legacySpace="0" w:legacyIndent="0"/>
      <w:lvlJc w:val="left"/>
    </w:lvl>
    <w:lvl w:ilvl="5">
      <w:start w:val="1"/>
      <w:numFmt w:val="decimal"/>
      <w:lvlText w:val=".%5.%6"/>
      <w:legacy w:legacy="1" w:legacySpace="0" w:legacyIndent="0"/>
      <w:lvlJc w:val="left"/>
    </w:lvl>
    <w:lvl w:ilvl="6">
      <w:start w:val="1"/>
      <w:numFmt w:val="decimal"/>
      <w:lvlText w:val=".%5.%6.%7"/>
      <w:legacy w:legacy="1" w:legacySpace="0" w:legacyIndent="0"/>
      <w:lvlJc w:val="left"/>
    </w:lvl>
    <w:lvl w:ilvl="7">
      <w:start w:val="1"/>
      <w:numFmt w:val="decimal"/>
      <w:lvlText w:val=".%5.%6.%7.%8"/>
      <w:legacy w:legacy="1" w:legacySpace="0" w:legacyIndent="0"/>
      <w:lvlJc w:val="left"/>
    </w:lvl>
    <w:lvl w:ilvl="8">
      <w:start w:val="1"/>
      <w:numFmt w:val="decimal"/>
      <w:lvlText w:val=".%5.%6.%7.%8.%9"/>
      <w:legacy w:legacy="1" w:legacySpace="120" w:legacyIndent="360"/>
      <w:lvlJc w:val="left"/>
    </w:lvl>
  </w:abstractNum>
  <w:abstractNum w:abstractNumId="13" w15:restartNumberingAfterBreak="0">
    <w:nsid w:val="2DA017CA"/>
    <w:multiLevelType w:val="hybridMultilevel"/>
    <w:tmpl w:val="C67E72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0E27AA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9720B42"/>
    <w:multiLevelType w:val="singleLevel"/>
    <w:tmpl w:val="AA0ADF34"/>
    <w:lvl w:ilvl="0">
      <w:start w:val="1"/>
      <w:numFmt w:val="decimal"/>
      <w:pStyle w:val="ContractDataRequirementList"/>
      <w:lvlText w:val="CDRL %1"/>
      <w:lvlJc w:val="left"/>
      <w:pPr>
        <w:tabs>
          <w:tab w:val="num" w:pos="1440"/>
        </w:tabs>
        <w:ind w:left="1134" w:hanging="1134"/>
      </w:pPr>
      <w:rPr>
        <w:b w:val="0"/>
        <w:i w:val="0"/>
      </w:rPr>
    </w:lvl>
  </w:abstractNum>
  <w:abstractNum w:abstractNumId="16" w15:restartNumberingAfterBreak="0">
    <w:nsid w:val="3BD358AC"/>
    <w:multiLevelType w:val="singleLevel"/>
    <w:tmpl w:val="4DDC7CE0"/>
    <w:lvl w:ilvl="0">
      <w:start w:val="1"/>
      <w:numFmt w:val="decimal"/>
      <w:pStyle w:val="ContractorLogisticSupportCLS"/>
      <w:lvlText w:val="CLS Req %1"/>
      <w:lvlJc w:val="left"/>
      <w:pPr>
        <w:tabs>
          <w:tab w:val="num" w:pos="1701"/>
        </w:tabs>
        <w:ind w:left="1701" w:hanging="1701"/>
      </w:pPr>
      <w:rPr>
        <w:b w:val="0"/>
        <w:i w:val="0"/>
      </w:rPr>
    </w:lvl>
  </w:abstractNum>
  <w:abstractNum w:abstractNumId="17" w15:restartNumberingAfterBreak="0">
    <w:nsid w:val="45271CBA"/>
    <w:multiLevelType w:val="singleLevel"/>
    <w:tmpl w:val="0B9A4E64"/>
    <w:lvl w:ilvl="0">
      <w:start w:val="1"/>
      <w:numFmt w:val="decimal"/>
      <w:pStyle w:val="Figure"/>
      <w:lvlText w:val=".%1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8757844"/>
    <w:multiLevelType w:val="hybridMultilevel"/>
    <w:tmpl w:val="2110D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001506"/>
    <w:multiLevelType w:val="multilevel"/>
    <w:tmpl w:val="BFCC773C"/>
    <w:lvl w:ilvl="0">
      <w:start w:val="1"/>
      <w:numFmt w:val="bullet"/>
      <w:pStyle w:val="Punktliste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>
      <w:start w:val="1"/>
      <w:numFmt w:val="bullet"/>
      <w:lvlText w:val="–"/>
      <w:lvlJc w:val="left"/>
      <w:pPr>
        <w:tabs>
          <w:tab w:val="num" w:pos="794"/>
        </w:tabs>
        <w:ind w:left="794" w:hanging="397"/>
      </w:pPr>
      <w:rPr>
        <w:rFonts w:ascii="Times New Roman" w:cs="Times New Roman" w:hint="default"/>
        <w:sz w:val="16"/>
      </w:rPr>
    </w:lvl>
    <w:lvl w:ilvl="2">
      <w:start w:val="1"/>
      <w:numFmt w:val="bullet"/>
      <w:lvlText w:val="–"/>
      <w:lvlJc w:val="left"/>
      <w:pPr>
        <w:tabs>
          <w:tab w:val="num" w:pos="1191"/>
        </w:tabs>
        <w:ind w:left="1191" w:hanging="397"/>
      </w:pPr>
      <w:rPr>
        <w:rFonts w:ascii="Times New Roman" w:cs="Times New Roman" w:hint="default"/>
        <w:sz w:val="16"/>
      </w:rPr>
    </w:lvl>
    <w:lvl w:ilvl="3">
      <w:start w:val="1"/>
      <w:numFmt w:val="bullet"/>
      <w:lvlText w:val="–"/>
      <w:lvlJc w:val="left"/>
      <w:pPr>
        <w:tabs>
          <w:tab w:val="num" w:pos="1588"/>
        </w:tabs>
        <w:ind w:left="1588" w:hanging="397"/>
      </w:pPr>
      <w:rPr>
        <w:rFonts w:ascii="Times New Roman" w:cs="Times New Roman" w:hint="default"/>
        <w:sz w:val="16"/>
      </w:rPr>
    </w:lvl>
    <w:lvl w:ilvl="4">
      <w:start w:val="1"/>
      <w:numFmt w:val="bullet"/>
      <w:lvlText w:val="–"/>
      <w:lvlJc w:val="left"/>
      <w:pPr>
        <w:tabs>
          <w:tab w:val="num" w:pos="1985"/>
        </w:tabs>
        <w:ind w:left="1985" w:hanging="397"/>
      </w:pPr>
      <w:rPr>
        <w:rFonts w:ascii="Times New Roman" w:cs="Times New Roman" w:hint="default"/>
        <w:sz w:val="16"/>
      </w:rPr>
    </w:lvl>
    <w:lvl w:ilvl="5">
      <w:start w:val="1"/>
      <w:numFmt w:val="bullet"/>
      <w:lvlText w:val="–"/>
      <w:lvlJc w:val="left"/>
      <w:pPr>
        <w:tabs>
          <w:tab w:val="num" w:pos="2381"/>
        </w:tabs>
        <w:ind w:left="2381" w:hanging="396"/>
      </w:pPr>
      <w:rPr>
        <w:rFonts w:ascii="Times New Roman" w:cs="Times New Roman" w:hint="default"/>
        <w:sz w:val="16"/>
      </w:rPr>
    </w:lvl>
    <w:lvl w:ilvl="6">
      <w:start w:val="1"/>
      <w:numFmt w:val="decimal"/>
      <w:lvlText w:val="%1.%2.%3.%4.%5.%6.%7"/>
      <w:lvlJc w:val="left"/>
      <w:pPr>
        <w:tabs>
          <w:tab w:val="num" w:pos="1298"/>
        </w:tabs>
        <w:ind w:left="1298" w:hanging="129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2"/>
        </w:tabs>
        <w:ind w:left="1582" w:hanging="1582"/>
      </w:pPr>
      <w:rPr>
        <w:rFonts w:hint="default"/>
      </w:rPr>
    </w:lvl>
  </w:abstractNum>
  <w:abstractNum w:abstractNumId="20" w15:restartNumberingAfterBreak="0">
    <w:nsid w:val="5180555F"/>
    <w:multiLevelType w:val="hybridMultilevel"/>
    <w:tmpl w:val="AB520E2C"/>
    <w:lvl w:ilvl="0" w:tplc="D3584F9C">
      <w:start w:val="7"/>
      <w:numFmt w:val="bullet"/>
      <w:pStyle w:val="PunktlisteKrav"/>
      <w:lvlText w:val=""/>
      <w:lvlJc w:val="left"/>
      <w:pPr>
        <w:tabs>
          <w:tab w:val="num" w:pos="1174"/>
        </w:tabs>
        <w:ind w:left="1174" w:hanging="454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763"/>
        </w:tabs>
        <w:ind w:left="1763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483"/>
        </w:tabs>
        <w:ind w:left="2483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203"/>
        </w:tabs>
        <w:ind w:left="3203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923"/>
        </w:tabs>
        <w:ind w:left="3923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643"/>
        </w:tabs>
        <w:ind w:left="4643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363"/>
        </w:tabs>
        <w:ind w:left="5363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083"/>
        </w:tabs>
        <w:ind w:left="6083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803"/>
        </w:tabs>
        <w:ind w:left="6803" w:hanging="360"/>
      </w:pPr>
      <w:rPr>
        <w:rFonts w:ascii="Wingdings" w:hAnsi="Wingdings" w:hint="default"/>
      </w:rPr>
    </w:lvl>
  </w:abstractNum>
  <w:abstractNum w:abstractNumId="21" w15:restartNumberingAfterBreak="0">
    <w:nsid w:val="5A443B7C"/>
    <w:multiLevelType w:val="hybridMultilevel"/>
    <w:tmpl w:val="2188E08E"/>
    <w:lvl w:ilvl="0" w:tplc="67966258">
      <w:start w:val="1"/>
      <w:numFmt w:val="decimal"/>
      <w:pStyle w:val="Krav"/>
      <w:lvlText w:val="SOW %1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  <w:sz w:val="22"/>
        <w:szCs w:val="22"/>
      </w:rPr>
    </w:lvl>
    <w:lvl w:ilvl="1" w:tplc="041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B4E0FAB"/>
    <w:multiLevelType w:val="hybridMultilevel"/>
    <w:tmpl w:val="72BADB08"/>
    <w:lvl w:ilvl="0" w:tplc="4A6A311C">
      <w:start w:val="1"/>
      <w:numFmt w:val="decimal"/>
      <w:pStyle w:val="Verificationreference"/>
      <w:lvlText w:val="[Ver %1]"/>
      <w:lvlJc w:val="left"/>
      <w:pPr>
        <w:tabs>
          <w:tab w:val="num" w:pos="1701"/>
        </w:tabs>
        <w:ind w:left="1701" w:hanging="1701"/>
      </w:pPr>
      <w:rPr>
        <w:rFonts w:hint="default"/>
        <w:b w:val="0"/>
        <w:i w:val="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D2E7862"/>
    <w:multiLevelType w:val="singleLevel"/>
    <w:tmpl w:val="D98205B8"/>
    <w:lvl w:ilvl="0">
      <w:start w:val="1"/>
      <w:numFmt w:val="bullet"/>
      <w:pStyle w:val="Punktmerke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4" w15:restartNumberingAfterBreak="0">
    <w:nsid w:val="635F7056"/>
    <w:multiLevelType w:val="hybridMultilevel"/>
    <w:tmpl w:val="A442249A"/>
    <w:lvl w:ilvl="0" w:tplc="965E35AA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CE295E"/>
    <w:multiLevelType w:val="singleLevel"/>
    <w:tmpl w:val="266AFBDC"/>
    <w:lvl w:ilvl="0">
      <w:start w:val="1"/>
      <w:numFmt w:val="decimal"/>
      <w:pStyle w:val="TechnicalPublicationTPU"/>
      <w:lvlText w:val="TPU Req %1"/>
      <w:lvlJc w:val="left"/>
      <w:pPr>
        <w:tabs>
          <w:tab w:val="num" w:pos="1701"/>
        </w:tabs>
        <w:ind w:left="1701" w:hanging="1701"/>
      </w:pPr>
      <w:rPr>
        <w:b w:val="0"/>
        <w:i w:val="0"/>
      </w:rPr>
    </w:lvl>
  </w:abstractNum>
  <w:abstractNum w:abstractNumId="26" w15:restartNumberingAfterBreak="0">
    <w:nsid w:val="6C996D01"/>
    <w:multiLevelType w:val="hybridMultilevel"/>
    <w:tmpl w:val="0F50F13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207D42"/>
    <w:multiLevelType w:val="singleLevel"/>
    <w:tmpl w:val="207A5CCA"/>
    <w:lvl w:ilvl="0">
      <w:start w:val="1"/>
      <w:numFmt w:val="upperRoman"/>
      <w:pStyle w:val="AppendixE-1"/>
      <w:lvlText w:val="Appendix %1"/>
      <w:lvlJc w:val="left"/>
      <w:pPr>
        <w:tabs>
          <w:tab w:val="num" w:pos="2160"/>
        </w:tabs>
        <w:ind w:left="2041" w:hanging="2041"/>
      </w:pPr>
    </w:lvl>
  </w:abstractNum>
  <w:abstractNum w:abstractNumId="28" w15:restartNumberingAfterBreak="0">
    <w:nsid w:val="782E54CB"/>
    <w:multiLevelType w:val="hybridMultilevel"/>
    <w:tmpl w:val="5094B3F4"/>
    <w:lvl w:ilvl="0" w:tplc="04140001">
      <w:start w:val="1"/>
      <w:numFmt w:val="bullet"/>
      <w:lvlText w:val=""/>
      <w:lvlJc w:val="left"/>
      <w:pPr>
        <w:ind w:left="4851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5571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6291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7011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7731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8451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9171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9891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10611" w:hanging="360"/>
      </w:pPr>
      <w:rPr>
        <w:rFonts w:ascii="Wingdings" w:hAnsi="Wingdings" w:hint="default"/>
      </w:rPr>
    </w:lvl>
  </w:abstractNum>
  <w:abstractNum w:abstractNumId="29" w15:restartNumberingAfterBreak="0">
    <w:nsid w:val="798B09F3"/>
    <w:multiLevelType w:val="hybridMultilevel"/>
    <w:tmpl w:val="E10E58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9D2B26"/>
    <w:multiLevelType w:val="singleLevel"/>
    <w:tmpl w:val="34F86744"/>
    <w:lvl w:ilvl="0">
      <w:start w:val="1"/>
      <w:numFmt w:val="decimal"/>
      <w:pStyle w:val="DataItemDescriptionDID"/>
      <w:lvlText w:val="DID %1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</w:abstractNum>
  <w:num w:numId="1">
    <w:abstractNumId w:val="23"/>
  </w:num>
  <w:num w:numId="2">
    <w:abstractNumId w:val="6"/>
  </w:num>
  <w:num w:numId="3">
    <w:abstractNumId w:val="21"/>
  </w:num>
  <w:num w:numId="4">
    <w:abstractNumId w:val="19"/>
  </w:num>
  <w:num w:numId="5">
    <w:abstractNumId w:val="10"/>
  </w:num>
  <w:num w:numId="6">
    <w:abstractNumId w:val="20"/>
  </w:num>
  <w:num w:numId="7">
    <w:abstractNumId w:val="8"/>
  </w:num>
  <w:num w:numId="8">
    <w:abstractNumId w:val="12"/>
  </w:num>
  <w:num w:numId="9">
    <w:abstractNumId w:val="3"/>
  </w:num>
  <w:num w:numId="10">
    <w:abstractNumId w:val="22"/>
  </w:num>
  <w:num w:numId="11">
    <w:abstractNumId w:val="30"/>
  </w:num>
  <w:num w:numId="12">
    <w:abstractNumId w:val="16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14">
    <w:abstractNumId w:val="15"/>
  </w:num>
  <w:num w:numId="15">
    <w:abstractNumId w:val="17"/>
  </w:num>
  <w:num w:numId="16">
    <w:abstractNumId w:val="27"/>
  </w:num>
  <w:num w:numId="17">
    <w:abstractNumId w:val="14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24"/>
  </w:num>
  <w:num w:numId="30">
    <w:abstractNumId w:val="2"/>
  </w:num>
  <w:num w:numId="31">
    <w:abstractNumId w:val="18"/>
  </w:num>
  <w:num w:numId="32">
    <w:abstractNumId w:val="11"/>
  </w:num>
  <w:num w:numId="33">
    <w:abstractNumId w:val="25"/>
  </w:num>
  <w:num w:numId="34">
    <w:abstractNumId w:val="5"/>
  </w:num>
  <w:num w:numId="35">
    <w:abstractNumId w:val="13"/>
  </w:num>
  <w:num w:numId="36">
    <w:abstractNumId w:val="28"/>
  </w:num>
  <w:num w:numId="37">
    <w:abstractNumId w:val="26"/>
  </w:num>
  <w:num w:numId="38">
    <w:abstractNumId w:val="29"/>
  </w:num>
  <w:num w:numId="39">
    <w:abstractNumId w:val="7"/>
  </w:num>
  <w:num w:numId="40">
    <w:abstractNumId w:val="21"/>
  </w:num>
  <w:num w:numId="41">
    <w:abstractNumId w:val="21"/>
  </w:num>
  <w:num w:numId="42">
    <w:abstractNumId w:val="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ctiveWritingStyle w:appName="MSWord" w:lang="nb-NO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pos w:val="sectEnd"/>
    <w:numFmt w:val="upperLetter"/>
    <w:numRestart w:val="eachSect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efinererOmBrukt" w:val="Brukt"/>
    <w:docVar w:name="MalVersjon" w:val="5"/>
    <w:docVar w:name="ValgtStilgalleri" w:val="1-skriv"/>
  </w:docVars>
  <w:rsids>
    <w:rsidRoot w:val="00BB2219"/>
    <w:rsid w:val="00012816"/>
    <w:rsid w:val="000333A5"/>
    <w:rsid w:val="00036BE4"/>
    <w:rsid w:val="00044AEB"/>
    <w:rsid w:val="00062744"/>
    <w:rsid w:val="00070239"/>
    <w:rsid w:val="00082706"/>
    <w:rsid w:val="00097361"/>
    <w:rsid w:val="000B1D63"/>
    <w:rsid w:val="000B5209"/>
    <w:rsid w:val="000D0CD0"/>
    <w:rsid w:val="000D5AB8"/>
    <w:rsid w:val="000E6008"/>
    <w:rsid w:val="000E7BA2"/>
    <w:rsid w:val="000F65D0"/>
    <w:rsid w:val="00111685"/>
    <w:rsid w:val="00132E1F"/>
    <w:rsid w:val="00136594"/>
    <w:rsid w:val="001434C2"/>
    <w:rsid w:val="00163FE5"/>
    <w:rsid w:val="00171E1F"/>
    <w:rsid w:val="0018120D"/>
    <w:rsid w:val="00190085"/>
    <w:rsid w:val="00193020"/>
    <w:rsid w:val="0019381F"/>
    <w:rsid w:val="001A58DB"/>
    <w:rsid w:val="001B5535"/>
    <w:rsid w:val="001B5EE4"/>
    <w:rsid w:val="001C510F"/>
    <w:rsid w:val="001D68CF"/>
    <w:rsid w:val="0023436F"/>
    <w:rsid w:val="00255FBE"/>
    <w:rsid w:val="002A4C8A"/>
    <w:rsid w:val="002F6967"/>
    <w:rsid w:val="00305714"/>
    <w:rsid w:val="003117CC"/>
    <w:rsid w:val="00315D4D"/>
    <w:rsid w:val="00324015"/>
    <w:rsid w:val="0032747C"/>
    <w:rsid w:val="00334535"/>
    <w:rsid w:val="00343322"/>
    <w:rsid w:val="003522E2"/>
    <w:rsid w:val="00353FE4"/>
    <w:rsid w:val="00356076"/>
    <w:rsid w:val="00356248"/>
    <w:rsid w:val="00372962"/>
    <w:rsid w:val="00375F53"/>
    <w:rsid w:val="00377623"/>
    <w:rsid w:val="003870C5"/>
    <w:rsid w:val="003C78D3"/>
    <w:rsid w:val="003D6BEC"/>
    <w:rsid w:val="003E0C56"/>
    <w:rsid w:val="003F2DFC"/>
    <w:rsid w:val="003F4A45"/>
    <w:rsid w:val="003F7690"/>
    <w:rsid w:val="00414440"/>
    <w:rsid w:val="00430419"/>
    <w:rsid w:val="004361E6"/>
    <w:rsid w:val="0045079E"/>
    <w:rsid w:val="00455AEC"/>
    <w:rsid w:val="00455C5C"/>
    <w:rsid w:val="0045721C"/>
    <w:rsid w:val="00470B32"/>
    <w:rsid w:val="0049637B"/>
    <w:rsid w:val="00500AF0"/>
    <w:rsid w:val="0055293C"/>
    <w:rsid w:val="00565E95"/>
    <w:rsid w:val="005C38CA"/>
    <w:rsid w:val="005C79BE"/>
    <w:rsid w:val="005D3357"/>
    <w:rsid w:val="005E2338"/>
    <w:rsid w:val="005E6904"/>
    <w:rsid w:val="00604F7A"/>
    <w:rsid w:val="00611CCC"/>
    <w:rsid w:val="0062311F"/>
    <w:rsid w:val="006338B3"/>
    <w:rsid w:val="00645ABA"/>
    <w:rsid w:val="006760A5"/>
    <w:rsid w:val="006B4105"/>
    <w:rsid w:val="006F38DB"/>
    <w:rsid w:val="007138C6"/>
    <w:rsid w:val="00716776"/>
    <w:rsid w:val="00721492"/>
    <w:rsid w:val="007256E0"/>
    <w:rsid w:val="00741B97"/>
    <w:rsid w:val="0076319D"/>
    <w:rsid w:val="007B7B8E"/>
    <w:rsid w:val="007D0483"/>
    <w:rsid w:val="007D07D0"/>
    <w:rsid w:val="007E678C"/>
    <w:rsid w:val="00817CE8"/>
    <w:rsid w:val="00823EA0"/>
    <w:rsid w:val="00835015"/>
    <w:rsid w:val="00844F08"/>
    <w:rsid w:val="0084707D"/>
    <w:rsid w:val="0087629E"/>
    <w:rsid w:val="0089509C"/>
    <w:rsid w:val="00896BFC"/>
    <w:rsid w:val="008A5949"/>
    <w:rsid w:val="008C0E9B"/>
    <w:rsid w:val="008C5297"/>
    <w:rsid w:val="008C52AF"/>
    <w:rsid w:val="008C614A"/>
    <w:rsid w:val="008E24D4"/>
    <w:rsid w:val="00917944"/>
    <w:rsid w:val="00940E28"/>
    <w:rsid w:val="00966736"/>
    <w:rsid w:val="009843B2"/>
    <w:rsid w:val="009A51DB"/>
    <w:rsid w:val="009F07D1"/>
    <w:rsid w:val="009F5009"/>
    <w:rsid w:val="00A25667"/>
    <w:rsid w:val="00A36C4A"/>
    <w:rsid w:val="00A84885"/>
    <w:rsid w:val="00AA510E"/>
    <w:rsid w:val="00AB297F"/>
    <w:rsid w:val="00AB7EE5"/>
    <w:rsid w:val="00AE49E1"/>
    <w:rsid w:val="00B10F6B"/>
    <w:rsid w:val="00B3606B"/>
    <w:rsid w:val="00B40161"/>
    <w:rsid w:val="00B45E9E"/>
    <w:rsid w:val="00B55701"/>
    <w:rsid w:val="00B71FBC"/>
    <w:rsid w:val="00BB1B8B"/>
    <w:rsid w:val="00BB2219"/>
    <w:rsid w:val="00BE4643"/>
    <w:rsid w:val="00BE59A9"/>
    <w:rsid w:val="00BF44DD"/>
    <w:rsid w:val="00C158A8"/>
    <w:rsid w:val="00C15A43"/>
    <w:rsid w:val="00C203F3"/>
    <w:rsid w:val="00C21381"/>
    <w:rsid w:val="00C25AB1"/>
    <w:rsid w:val="00C369CA"/>
    <w:rsid w:val="00C54888"/>
    <w:rsid w:val="00C54A09"/>
    <w:rsid w:val="00C706F0"/>
    <w:rsid w:val="00C814E2"/>
    <w:rsid w:val="00C8260A"/>
    <w:rsid w:val="00C8507E"/>
    <w:rsid w:val="00CA049E"/>
    <w:rsid w:val="00CC74B2"/>
    <w:rsid w:val="00CD3454"/>
    <w:rsid w:val="00CE0907"/>
    <w:rsid w:val="00CF23B6"/>
    <w:rsid w:val="00D30672"/>
    <w:rsid w:val="00D330F5"/>
    <w:rsid w:val="00D66529"/>
    <w:rsid w:val="00DF4C58"/>
    <w:rsid w:val="00E35B09"/>
    <w:rsid w:val="00E6726F"/>
    <w:rsid w:val="00E74E3E"/>
    <w:rsid w:val="00EA22CE"/>
    <w:rsid w:val="00EC5BCE"/>
    <w:rsid w:val="00F042E7"/>
    <w:rsid w:val="00F268A8"/>
    <w:rsid w:val="00F4327D"/>
    <w:rsid w:val="00F5334C"/>
    <w:rsid w:val="00FD37F5"/>
    <w:rsid w:val="00FE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515301"/>
  <w15:chartTrackingRefBased/>
  <w15:docId w15:val="{6EED4FD5-855D-4CDE-BF05-0FDA73ACD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paragraph" w:styleId="Overskrift1">
    <w:name w:val="heading 1"/>
    <w:basedOn w:val="Normal"/>
    <w:next w:val="Brdtekst"/>
    <w:qFormat/>
    <w:pPr>
      <w:keepNext/>
      <w:numPr>
        <w:numId w:val="18"/>
      </w:numPr>
      <w:tabs>
        <w:tab w:val="clear" w:pos="431"/>
      </w:tabs>
      <w:spacing w:before="180"/>
      <w:ind w:left="0" w:firstLine="0"/>
      <w:outlineLvl w:val="0"/>
    </w:pPr>
    <w:rPr>
      <w:rFonts w:ascii="Arial" w:hAnsi="Arial"/>
      <w:b/>
      <w:color w:val="0000FF"/>
      <w:kern w:val="28"/>
    </w:rPr>
  </w:style>
  <w:style w:type="paragraph" w:styleId="Overskrift2">
    <w:name w:val="heading 2"/>
    <w:basedOn w:val="Normal"/>
    <w:next w:val="Brdtekst"/>
    <w:qFormat/>
    <w:pPr>
      <w:keepNext/>
      <w:numPr>
        <w:ilvl w:val="1"/>
        <w:numId w:val="19"/>
      </w:numPr>
      <w:tabs>
        <w:tab w:val="clear" w:pos="578"/>
      </w:tabs>
      <w:spacing w:before="120"/>
      <w:ind w:left="0" w:firstLine="0"/>
      <w:outlineLvl w:val="1"/>
    </w:pPr>
    <w:rPr>
      <w:rFonts w:ascii="Arial" w:hAnsi="Arial"/>
      <w:b/>
      <w:color w:val="800080"/>
      <w:kern w:val="28"/>
      <w:sz w:val="20"/>
    </w:rPr>
  </w:style>
  <w:style w:type="paragraph" w:styleId="Overskrift3">
    <w:name w:val="heading 3"/>
    <w:basedOn w:val="Normal"/>
    <w:next w:val="Brdtekst"/>
    <w:qFormat/>
    <w:pPr>
      <w:keepNext/>
      <w:numPr>
        <w:ilvl w:val="2"/>
        <w:numId w:val="20"/>
      </w:numPr>
      <w:tabs>
        <w:tab w:val="clear" w:pos="851"/>
      </w:tabs>
      <w:spacing w:before="120"/>
      <w:ind w:left="0" w:firstLine="0"/>
      <w:outlineLvl w:val="2"/>
    </w:pPr>
    <w:rPr>
      <w:rFonts w:ascii="Arial" w:hAnsi="Arial"/>
      <w:b/>
      <w:color w:val="008080"/>
      <w:kern w:val="28"/>
      <w:sz w:val="20"/>
    </w:rPr>
  </w:style>
  <w:style w:type="paragraph" w:styleId="Overskrift4">
    <w:name w:val="heading 4"/>
    <w:basedOn w:val="Normal"/>
    <w:next w:val="Brdtekstinnrykk"/>
    <w:qFormat/>
    <w:pPr>
      <w:keepNext/>
      <w:numPr>
        <w:ilvl w:val="3"/>
        <w:numId w:val="21"/>
      </w:numPr>
      <w:tabs>
        <w:tab w:val="clear" w:pos="862"/>
      </w:tabs>
      <w:spacing w:before="120"/>
      <w:ind w:left="0" w:firstLine="0"/>
      <w:outlineLvl w:val="3"/>
    </w:pPr>
    <w:rPr>
      <w:rFonts w:ascii="Arial" w:hAnsi="Arial"/>
      <w:b/>
      <w:color w:val="0000FF"/>
      <w:kern w:val="28"/>
      <w:sz w:val="20"/>
    </w:rPr>
  </w:style>
  <w:style w:type="paragraph" w:styleId="Overskrift5">
    <w:name w:val="heading 5"/>
    <w:basedOn w:val="Normal"/>
    <w:next w:val="Normal"/>
    <w:qFormat/>
    <w:pPr>
      <w:keepNext/>
      <w:numPr>
        <w:ilvl w:val="4"/>
        <w:numId w:val="22"/>
      </w:numPr>
      <w:tabs>
        <w:tab w:val="clear" w:pos="1009"/>
      </w:tabs>
      <w:spacing w:before="120"/>
      <w:ind w:left="0" w:firstLine="0"/>
      <w:outlineLvl w:val="4"/>
    </w:pPr>
    <w:rPr>
      <w:rFonts w:ascii="Arial" w:hAnsi="Arial"/>
      <w:b/>
      <w:i/>
      <w:color w:val="800080"/>
      <w:kern w:val="28"/>
      <w:sz w:val="20"/>
    </w:rPr>
  </w:style>
  <w:style w:type="paragraph" w:styleId="Overskrift6">
    <w:name w:val="heading 6"/>
    <w:basedOn w:val="Normal"/>
    <w:next w:val="Normal"/>
    <w:qFormat/>
    <w:pPr>
      <w:numPr>
        <w:ilvl w:val="5"/>
        <w:numId w:val="23"/>
      </w:numPr>
      <w:tabs>
        <w:tab w:val="num" w:pos="0"/>
      </w:tabs>
      <w:spacing w:before="120"/>
      <w:ind w:left="0" w:firstLine="0"/>
      <w:outlineLvl w:val="5"/>
    </w:pPr>
    <w:rPr>
      <w:rFonts w:ascii="Arial" w:hAnsi="Arial"/>
      <w:b/>
      <w:color w:val="008080"/>
      <w:kern w:val="28"/>
      <w:sz w:val="20"/>
    </w:rPr>
  </w:style>
  <w:style w:type="paragraph" w:styleId="Overskrift7">
    <w:name w:val="heading 7"/>
    <w:basedOn w:val="Normal"/>
    <w:next w:val="Normal"/>
    <w:qFormat/>
    <w:pPr>
      <w:numPr>
        <w:ilvl w:val="6"/>
        <w:numId w:val="24"/>
      </w:numPr>
      <w:tabs>
        <w:tab w:val="clear" w:pos="1298"/>
        <w:tab w:val="num" w:pos="0"/>
      </w:tabs>
      <w:spacing w:before="120"/>
      <w:ind w:left="0" w:firstLine="0"/>
      <w:outlineLvl w:val="6"/>
    </w:pPr>
    <w:rPr>
      <w:rFonts w:ascii="Arial" w:hAnsi="Arial"/>
      <w:b/>
      <w:color w:val="0000FF"/>
      <w:kern w:val="28"/>
      <w:sz w:val="20"/>
    </w:rPr>
  </w:style>
  <w:style w:type="paragraph" w:styleId="Overskrift8">
    <w:name w:val="heading 8"/>
    <w:basedOn w:val="Normal"/>
    <w:qFormat/>
    <w:pPr>
      <w:numPr>
        <w:ilvl w:val="7"/>
        <w:numId w:val="25"/>
      </w:numPr>
      <w:tabs>
        <w:tab w:val="clear" w:pos="1440"/>
        <w:tab w:val="num" w:pos="0"/>
      </w:tabs>
      <w:spacing w:before="60"/>
      <w:ind w:left="0" w:firstLine="0"/>
      <w:outlineLvl w:val="7"/>
    </w:pPr>
    <w:rPr>
      <w:rFonts w:ascii="Arial" w:hAnsi="Arial"/>
      <w:color w:val="800080"/>
      <w:kern w:val="28"/>
      <w:sz w:val="20"/>
    </w:rPr>
  </w:style>
  <w:style w:type="paragraph" w:styleId="Overskrift9">
    <w:name w:val="heading 9"/>
    <w:basedOn w:val="Normal"/>
    <w:next w:val="Normal"/>
    <w:qFormat/>
    <w:pPr>
      <w:numPr>
        <w:ilvl w:val="8"/>
        <w:numId w:val="26"/>
      </w:numPr>
      <w:tabs>
        <w:tab w:val="clear" w:pos="1582"/>
        <w:tab w:val="num" w:pos="0"/>
      </w:tabs>
      <w:ind w:left="0" w:firstLine="0"/>
      <w:outlineLvl w:val="8"/>
    </w:pPr>
    <w:rPr>
      <w:rFonts w:ascii="Arial" w:hAnsi="Arial"/>
      <w:color w:val="000080"/>
      <w:kern w:val="28"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link w:val="BrdtekstTegn"/>
    <w:pPr>
      <w:spacing w:before="60" w:after="60"/>
    </w:pPr>
  </w:style>
  <w:style w:type="paragraph" w:customStyle="1" w:styleId="Brdtekstpaaflgende">
    <w:name w:val="Brødtekst paafølgende"/>
    <w:basedOn w:val="Brdtekst"/>
    <w:link w:val="BrdtekstpaaflgendeTegn"/>
  </w:style>
  <w:style w:type="paragraph" w:styleId="Bildetekst">
    <w:name w:val="caption"/>
    <w:basedOn w:val="Normal"/>
    <w:next w:val="Normal"/>
    <w:qFormat/>
    <w:pPr>
      <w:spacing w:before="120" w:after="120"/>
    </w:pPr>
    <w:rPr>
      <w:rFonts w:ascii="Arial" w:hAnsi="Arial"/>
      <w:sz w:val="20"/>
    </w:rPr>
  </w:style>
  <w:style w:type="paragraph" w:styleId="Tittel">
    <w:name w:val="Title"/>
    <w:basedOn w:val="Normal"/>
    <w:next w:val="Brdtekst"/>
    <w:qFormat/>
    <w:pPr>
      <w:spacing w:before="480"/>
    </w:pPr>
    <w:rPr>
      <w:rFonts w:ascii="Arial" w:hAnsi="Arial"/>
      <w:b/>
      <w:color w:val="000080"/>
      <w:kern w:val="28"/>
      <w:sz w:val="28"/>
    </w:rPr>
  </w:style>
  <w:style w:type="paragraph" w:styleId="Topptekst">
    <w:name w:val="header"/>
    <w:basedOn w:val="Normal"/>
    <w:rPr>
      <w:rFonts w:ascii="Arial" w:hAnsi="Arial"/>
      <w:b/>
      <w:sz w:val="22"/>
    </w:rPr>
  </w:style>
  <w:style w:type="paragraph" w:styleId="Bunntekst">
    <w:name w:val="footer"/>
    <w:basedOn w:val="Normal"/>
    <w:rPr>
      <w:rFonts w:ascii="Arial" w:hAnsi="Arial"/>
      <w:b/>
      <w:noProof/>
      <w:sz w:val="22"/>
    </w:rPr>
  </w:style>
  <w:style w:type="character" w:styleId="Sidetall">
    <w:name w:val="page number"/>
    <w:rPr>
      <w:rFonts w:ascii="Arial" w:hAnsi="Arial"/>
      <w:sz w:val="20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Punktmerketliste">
    <w:name w:val="Punktmerket liste"/>
    <w:basedOn w:val="Normal"/>
    <w:pPr>
      <w:spacing w:before="20" w:after="40"/>
      <w:ind w:left="284" w:hanging="284"/>
    </w:pPr>
  </w:style>
  <w:style w:type="paragraph" w:customStyle="1" w:styleId="Brdtekstanummerert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customStyle="1" w:styleId="Punktmerketliste4">
    <w:name w:val="Punktmerket liste 4"/>
    <w:basedOn w:val="Normal"/>
    <w:pPr>
      <w:numPr>
        <w:numId w:val="1"/>
      </w:numPr>
      <w:tabs>
        <w:tab w:val="clear" w:pos="360"/>
      </w:tabs>
      <w:spacing w:before="20" w:after="40"/>
      <w:ind w:left="567" w:hanging="284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1">
    <w:name w:val="toc 1"/>
    <w:basedOn w:val="Normal"/>
    <w:next w:val="Normal"/>
    <w:uiPriority w:val="39"/>
    <w:pPr>
      <w:tabs>
        <w:tab w:val="right" w:leader="dot" w:pos="9072"/>
      </w:tabs>
      <w:spacing w:before="40" w:after="60"/>
      <w:ind w:right="1134"/>
    </w:pPr>
    <w:rPr>
      <w:rFonts w:ascii="Arial" w:hAnsi="Arial"/>
      <w:b/>
      <w:sz w:val="20"/>
    </w:rPr>
  </w:style>
  <w:style w:type="paragraph" w:styleId="INNH2">
    <w:name w:val="toc 2"/>
    <w:basedOn w:val="Normal"/>
    <w:next w:val="Normal"/>
    <w:uiPriority w:val="39"/>
    <w:pPr>
      <w:tabs>
        <w:tab w:val="right" w:leader="dot" w:pos="9072"/>
      </w:tabs>
      <w:spacing w:before="40"/>
      <w:ind w:left="284" w:right="1134"/>
    </w:pPr>
    <w:rPr>
      <w:rFonts w:ascii="Arial" w:hAnsi="Arial"/>
      <w:smallCaps/>
      <w:sz w:val="20"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  <w:sz w:val="20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7">
    <w:name w:val="toc 7"/>
    <w:basedOn w:val="Normal"/>
    <w:next w:val="Normal"/>
    <w:semiHidden/>
    <w:pPr>
      <w:tabs>
        <w:tab w:val="right" w:leader="dot" w:pos="9072"/>
      </w:tabs>
      <w:ind w:left="1985" w:right="1134"/>
    </w:pPr>
    <w:rPr>
      <w:rFonts w:ascii="Arial" w:hAnsi="Arial"/>
      <w:sz w:val="18"/>
    </w:rPr>
  </w:style>
  <w:style w:type="paragraph" w:styleId="INNH8">
    <w:name w:val="toc 8"/>
    <w:basedOn w:val="Normal"/>
    <w:next w:val="Normal"/>
    <w:semiHidden/>
    <w:pPr>
      <w:tabs>
        <w:tab w:val="right" w:leader="dot" w:pos="9072"/>
      </w:tabs>
      <w:ind w:left="1985" w:right="1134"/>
    </w:pPr>
    <w:rPr>
      <w:rFonts w:ascii="Arial" w:hAnsi="Arial"/>
      <w:sz w:val="18"/>
    </w:rPr>
  </w:style>
  <w:style w:type="paragraph" w:styleId="INNH9">
    <w:name w:val="toc 9"/>
    <w:basedOn w:val="Normal"/>
    <w:next w:val="Normal"/>
    <w:semiHidden/>
    <w:pPr>
      <w:tabs>
        <w:tab w:val="right" w:leader="dot" w:pos="9072"/>
      </w:tabs>
      <w:ind w:left="1985" w:right="1134"/>
    </w:pPr>
    <w:rPr>
      <w:rFonts w:ascii="Arial" w:hAnsi="Arial"/>
      <w:sz w:val="18"/>
    </w:rPr>
  </w:style>
  <w:style w:type="paragraph" w:customStyle="1" w:styleId="Krav">
    <w:name w:val="Krav"/>
    <w:basedOn w:val="Brdtekst"/>
    <w:pPr>
      <w:numPr>
        <w:numId w:val="3"/>
      </w:numPr>
      <w:pBdr>
        <w:bottom w:val="dashed" w:sz="4" w:space="1" w:color="auto"/>
      </w:pBdr>
    </w:pPr>
    <w:rPr>
      <w:sz w:val="22"/>
    </w:rPr>
  </w:style>
  <w:style w:type="paragraph" w:customStyle="1" w:styleId="Sprsml">
    <w:name w:val="Spørsmål"/>
    <w:basedOn w:val="Krav"/>
    <w:pPr>
      <w:numPr>
        <w:numId w:val="2"/>
      </w:numPr>
      <w:pBdr>
        <w:bottom w:val="none" w:sz="0" w:space="0" w:color="auto"/>
      </w:pBdr>
    </w:pPr>
  </w:style>
  <w:style w:type="paragraph" w:customStyle="1" w:styleId="Contractstyle">
    <w:name w:val="Contractstyle"/>
    <w:pPr>
      <w:keepLines/>
      <w:spacing w:before="60" w:after="60"/>
    </w:pPr>
    <w:rPr>
      <w:noProof/>
      <w:sz w:val="22"/>
    </w:rPr>
  </w:style>
  <w:style w:type="paragraph" w:styleId="Punktliste">
    <w:name w:val="List Bullet"/>
    <w:basedOn w:val="Contractstyle"/>
    <w:pPr>
      <w:numPr>
        <w:numId w:val="4"/>
      </w:numPr>
      <w:spacing w:before="0" w:after="0"/>
    </w:pPr>
    <w:rPr>
      <w:noProof w:val="0"/>
    </w:rPr>
  </w:style>
  <w:style w:type="paragraph" w:customStyle="1" w:styleId="Documentreference">
    <w:name w:val="Document reference"/>
    <w:basedOn w:val="Normal"/>
    <w:next w:val="Contractstyle"/>
    <w:pPr>
      <w:numPr>
        <w:numId w:val="5"/>
      </w:numPr>
      <w:spacing w:before="60" w:after="60"/>
    </w:pPr>
    <w:rPr>
      <w:rFonts w:ascii="Arial" w:hAnsi="Arial"/>
      <w:sz w:val="16"/>
      <w:lang w:val="en-GB"/>
    </w:rPr>
  </w:style>
  <w:style w:type="paragraph" w:customStyle="1" w:styleId="PunktlisteKrav">
    <w:name w:val="PunktlisteKrav"/>
    <w:basedOn w:val="Punktliste"/>
    <w:pPr>
      <w:numPr>
        <w:numId w:val="6"/>
      </w:numPr>
    </w:pPr>
    <w:rPr>
      <w:lang w:val="en-GB"/>
    </w:rPr>
  </w:style>
  <w:style w:type="character" w:styleId="Hyperkobling">
    <w:name w:val="Hyperlink"/>
    <w:uiPriority w:val="99"/>
    <w:rPr>
      <w:color w:val="0000FF"/>
      <w:u w:val="single"/>
    </w:rPr>
  </w:style>
  <w:style w:type="paragraph" w:customStyle="1" w:styleId="Tabelltekst">
    <w:name w:val="Tabelltekst"/>
    <w:basedOn w:val="Brdtekst"/>
    <w:rPr>
      <w:sz w:val="20"/>
      <w:lang w:val="en-GB"/>
    </w:rPr>
  </w:style>
  <w:style w:type="character" w:styleId="Fotnotereferanse">
    <w:name w:val="footnote reference"/>
    <w:semiHidden/>
    <w:rPr>
      <w:vertAlign w:val="superscript"/>
    </w:rPr>
  </w:style>
  <w:style w:type="paragraph" w:styleId="Fotnotetekst">
    <w:name w:val="footnote text"/>
    <w:basedOn w:val="Normal"/>
    <w:semiHidden/>
    <w:pPr>
      <w:autoSpaceDE w:val="0"/>
      <w:autoSpaceDN w:val="0"/>
    </w:pPr>
    <w:rPr>
      <w:rFonts w:ascii="Arial" w:hAnsi="Arial" w:cs="Arial"/>
      <w:sz w:val="20"/>
      <w:lang w:val="en-GB" w:eastAsia="sv-SE"/>
    </w:rPr>
  </w:style>
  <w:style w:type="paragraph" w:customStyle="1" w:styleId="Tittel225">
    <w:name w:val="Tittel225"/>
    <w:basedOn w:val="Tittel"/>
    <w:pPr>
      <w:spacing w:before="240"/>
    </w:pPr>
    <w:rPr>
      <w:sz w:val="52"/>
      <w:lang w:val="en-GB"/>
    </w:rPr>
  </w:style>
  <w:style w:type="paragraph" w:customStyle="1" w:styleId="Tittel325">
    <w:name w:val="Tittel325"/>
    <w:basedOn w:val="Tittel"/>
    <w:pPr>
      <w:spacing w:before="240"/>
    </w:pPr>
    <w:rPr>
      <w:sz w:val="36"/>
      <w:lang w:val="en-GB"/>
    </w:rPr>
  </w:style>
  <w:style w:type="paragraph" w:customStyle="1" w:styleId="Requirement">
    <w:name w:val="Requirement"/>
    <w:basedOn w:val="Normal"/>
    <w:pPr>
      <w:numPr>
        <w:numId w:val="8"/>
      </w:numPr>
      <w:overflowPunct w:val="0"/>
      <w:autoSpaceDE w:val="0"/>
      <w:autoSpaceDN w:val="0"/>
      <w:adjustRightInd w:val="0"/>
      <w:spacing w:before="120"/>
      <w:textAlignment w:val="baseline"/>
    </w:pPr>
  </w:style>
  <w:style w:type="paragraph" w:customStyle="1" w:styleId="Tittel4">
    <w:name w:val="Tittel4"/>
    <w:basedOn w:val="Tittel"/>
    <w:pPr>
      <w:spacing w:before="240"/>
    </w:pPr>
    <w:rPr>
      <w:lang w:val="en-GB"/>
    </w:rPr>
  </w:style>
  <w:style w:type="paragraph" w:customStyle="1" w:styleId="Tittel2">
    <w:name w:val="Tittel2"/>
    <w:basedOn w:val="Tittel"/>
    <w:pPr>
      <w:spacing w:before="240"/>
    </w:pPr>
    <w:rPr>
      <w:sz w:val="52"/>
      <w:lang w:val="en-GB"/>
    </w:rPr>
  </w:style>
  <w:style w:type="paragraph" w:customStyle="1" w:styleId="Tittel3">
    <w:name w:val="Tittel3"/>
    <w:basedOn w:val="Tittel"/>
    <w:pPr>
      <w:spacing w:before="240"/>
    </w:pPr>
    <w:rPr>
      <w:sz w:val="36"/>
      <w:lang w:val="en-GB"/>
    </w:rPr>
  </w:style>
  <w:style w:type="paragraph" w:customStyle="1" w:styleId="Verificationreference">
    <w:name w:val="Verification reference"/>
    <w:basedOn w:val="Documentreference"/>
    <w:pPr>
      <w:numPr>
        <w:numId w:val="10"/>
      </w:numPr>
    </w:pPr>
    <w:rPr>
      <w:rFonts w:cs="Arial"/>
      <w:sz w:val="20"/>
      <w:lang w:val="nb-NO"/>
    </w:rPr>
  </w:style>
  <w:style w:type="character" w:styleId="Merknadsreferanse">
    <w:name w:val="annotation reference"/>
    <w:semiHidden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rPr>
      <w:sz w:val="20"/>
    </w:rPr>
  </w:style>
  <w:style w:type="paragraph" w:customStyle="1" w:styleId="ContractDataRequirementList">
    <w:name w:val="Contract Data Requirement List"/>
    <w:basedOn w:val="Brdtekst"/>
    <w:next w:val="Brdtekst"/>
    <w:pPr>
      <w:numPr>
        <w:numId w:val="14"/>
      </w:numPr>
    </w:pPr>
    <w:rPr>
      <w:rFonts w:ascii="Arial" w:hAnsi="Arial"/>
      <w:sz w:val="16"/>
      <w:lang w:val="en-GB"/>
    </w:rPr>
  </w:style>
  <w:style w:type="paragraph" w:customStyle="1" w:styleId="ContractorLogisticSupportCLS">
    <w:name w:val="Contractor Logistic Support (CLS)"/>
    <w:basedOn w:val="Brdtekst"/>
    <w:pPr>
      <w:numPr>
        <w:numId w:val="12"/>
      </w:numPr>
    </w:pPr>
    <w:rPr>
      <w:lang w:val="en-GB"/>
    </w:rPr>
  </w:style>
  <w:style w:type="paragraph" w:customStyle="1" w:styleId="DataItemDescriptionDID">
    <w:name w:val="Data Item Description (DID)"/>
    <w:basedOn w:val="ContractDataRequirementList"/>
    <w:next w:val="Brdtekst"/>
    <w:pPr>
      <w:numPr>
        <w:numId w:val="11"/>
      </w:numPr>
      <w:tabs>
        <w:tab w:val="clear" w:pos="1134"/>
        <w:tab w:val="num" w:pos="360"/>
      </w:tabs>
    </w:pPr>
  </w:style>
  <w:style w:type="paragraph" w:customStyle="1" w:styleId="Figure">
    <w:name w:val="Figure"/>
    <w:basedOn w:val="Brdtekstpaaflgende"/>
    <w:pPr>
      <w:numPr>
        <w:numId w:val="15"/>
      </w:numPr>
    </w:pPr>
    <w:rPr>
      <w:lang w:val="en-GB"/>
    </w:rPr>
  </w:style>
  <w:style w:type="paragraph" w:styleId="Bobletekst">
    <w:name w:val="Balloon Text"/>
    <w:basedOn w:val="Normal"/>
    <w:semiHidden/>
    <w:rsid w:val="00BB2219"/>
    <w:rPr>
      <w:rFonts w:ascii="Tahoma" w:hAnsi="Tahoma" w:cs="Tahoma"/>
      <w:sz w:val="16"/>
      <w:szCs w:val="16"/>
    </w:rPr>
  </w:style>
  <w:style w:type="paragraph" w:customStyle="1" w:styleId="AppendixE-1">
    <w:name w:val="Appendix E-1"/>
    <w:basedOn w:val="Brdtekstpaaflgende"/>
    <w:pPr>
      <w:numPr>
        <w:numId w:val="16"/>
      </w:numPr>
    </w:pPr>
    <w:rPr>
      <w:rFonts w:ascii="Arial" w:hAnsi="Arial"/>
      <w:b/>
      <w:color w:val="008080"/>
      <w:sz w:val="28"/>
      <w:lang w:val="en-GB"/>
    </w:rPr>
  </w:style>
  <w:style w:type="paragraph" w:customStyle="1" w:styleId="Questions">
    <w:name w:val="Questions"/>
    <w:basedOn w:val="Normal"/>
    <w:autoRedefine/>
    <w:pPr>
      <w:numPr>
        <w:numId w:val="7"/>
      </w:numPr>
      <w:spacing w:after="120"/>
    </w:pPr>
    <w:rPr>
      <w:lang w:val="en-GB"/>
    </w:rPr>
  </w:style>
  <w:style w:type="paragraph" w:customStyle="1" w:styleId="tabletext">
    <w:name w:val="tabletext"/>
    <w:basedOn w:val="Normal"/>
    <w:pPr>
      <w:keepNext/>
      <w:keepLines/>
      <w:autoSpaceDE w:val="0"/>
      <w:autoSpaceDN w:val="0"/>
      <w:spacing w:before="40"/>
    </w:pPr>
    <w:rPr>
      <w:rFonts w:ascii="Arial" w:hAnsi="Arial" w:cs="Arial"/>
      <w:sz w:val="16"/>
      <w:szCs w:val="16"/>
      <w:lang w:val="en-GB" w:eastAsia="sv-SE"/>
    </w:rPr>
  </w:style>
  <w:style w:type="paragraph" w:customStyle="1" w:styleId="Appendix">
    <w:name w:val="Appendix"/>
    <w:basedOn w:val="Overskrift6"/>
    <w:next w:val="AppendixSub"/>
    <w:pPr>
      <w:keepNext/>
      <w:numPr>
        <w:ilvl w:val="0"/>
        <w:numId w:val="0"/>
      </w:numPr>
      <w:tabs>
        <w:tab w:val="num" w:pos="1152"/>
      </w:tabs>
      <w:spacing w:after="60"/>
      <w:ind w:left="1152" w:hanging="1152"/>
    </w:pPr>
    <w:rPr>
      <w:sz w:val="28"/>
      <w:lang w:val="en-GB"/>
    </w:rPr>
  </w:style>
  <w:style w:type="paragraph" w:customStyle="1" w:styleId="AppendixSub">
    <w:name w:val="Appendix_Sub"/>
    <w:basedOn w:val="Overskrift6"/>
    <w:next w:val="Brdtekst"/>
    <w:pPr>
      <w:keepNext/>
      <w:numPr>
        <w:ilvl w:val="0"/>
        <w:numId w:val="0"/>
      </w:numPr>
      <w:spacing w:after="120"/>
    </w:pPr>
    <w:rPr>
      <w:sz w:val="24"/>
      <w:lang w:val="en-GB"/>
    </w:rPr>
  </w:style>
  <w:style w:type="paragraph" w:styleId="Brdtekstinnrykk">
    <w:name w:val="Body Text Indent"/>
    <w:basedOn w:val="Normal"/>
    <w:pPr>
      <w:spacing w:after="120"/>
      <w:ind w:left="283"/>
    </w:pPr>
  </w:style>
  <w:style w:type="table" w:styleId="Tabellrutenett">
    <w:name w:val="Table Grid"/>
    <w:basedOn w:val="Vanligtabell"/>
    <w:rsid w:val="007D07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dtekstTegn">
    <w:name w:val="Brødtekst Tegn"/>
    <w:link w:val="Brdtekst"/>
    <w:rsid w:val="00940E28"/>
    <w:rPr>
      <w:sz w:val="24"/>
      <w:lang w:val="nb-NO" w:eastAsia="nb-NO" w:bidi="ar-SA"/>
    </w:rPr>
  </w:style>
  <w:style w:type="paragraph" w:styleId="Sitat">
    <w:name w:val="Quote"/>
    <w:basedOn w:val="Normal"/>
    <w:qFormat/>
    <w:rsid w:val="008C614A"/>
    <w:pPr>
      <w:spacing w:before="120" w:after="120"/>
      <w:ind w:left="709" w:right="851"/>
      <w:jc w:val="both"/>
    </w:pPr>
    <w:rPr>
      <w:i/>
      <w:spacing w:val="-2"/>
    </w:rPr>
  </w:style>
  <w:style w:type="paragraph" w:customStyle="1" w:styleId="TechnicalPublicationTPU">
    <w:name w:val="Technical Publication (TPU)"/>
    <w:basedOn w:val="Brdtekst"/>
    <w:rsid w:val="00455C5C"/>
    <w:pPr>
      <w:numPr>
        <w:numId w:val="33"/>
      </w:numPr>
    </w:pPr>
    <w:rPr>
      <w:lang w:val="en-GB"/>
    </w:rPr>
  </w:style>
  <w:style w:type="paragraph" w:customStyle="1" w:styleId="SparePartSPP">
    <w:name w:val="Spare Part (SPP)"/>
    <w:basedOn w:val="Brdtekst"/>
    <w:rsid w:val="00455C5C"/>
    <w:pPr>
      <w:numPr>
        <w:numId w:val="34"/>
      </w:numPr>
    </w:pPr>
    <w:rPr>
      <w:lang w:val="en-GB"/>
    </w:rPr>
  </w:style>
  <w:style w:type="paragraph" w:styleId="Kommentaremne">
    <w:name w:val="annotation subject"/>
    <w:basedOn w:val="Merknadstekst"/>
    <w:next w:val="Merknadstekst"/>
    <w:link w:val="KommentaremneTegn"/>
    <w:rsid w:val="00611CCC"/>
    <w:rPr>
      <w:b/>
      <w:bCs/>
    </w:rPr>
  </w:style>
  <w:style w:type="character" w:customStyle="1" w:styleId="MerknadstekstTegn">
    <w:name w:val="Merknadstekst Tegn"/>
    <w:basedOn w:val="Standardskriftforavsnitt"/>
    <w:link w:val="Merknadstekst"/>
    <w:semiHidden/>
    <w:rsid w:val="00611CCC"/>
  </w:style>
  <w:style w:type="character" w:customStyle="1" w:styleId="KommentaremneTegn">
    <w:name w:val="Kommentaremne Tegn"/>
    <w:link w:val="Kommentaremne"/>
    <w:rsid w:val="00611CCC"/>
    <w:rPr>
      <w:b/>
      <w:bCs/>
    </w:rPr>
  </w:style>
  <w:style w:type="character" w:customStyle="1" w:styleId="BrdtekstpaaflgendeTegn">
    <w:name w:val="Brødtekst paafølgende Tegn"/>
    <w:link w:val="Brdtekstpaaflgende"/>
    <w:locked/>
    <w:rsid w:val="00356076"/>
    <w:rPr>
      <w:sz w:val="24"/>
    </w:rPr>
  </w:style>
  <w:style w:type="paragraph" w:styleId="Listeavsnitt">
    <w:name w:val="List Paragraph"/>
    <w:basedOn w:val="Normal"/>
    <w:uiPriority w:val="34"/>
    <w:qFormat/>
    <w:rsid w:val="0049637B"/>
    <w:pPr>
      <w:ind w:left="708"/>
    </w:pPr>
    <w:rPr>
      <w:kern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6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avfallsdeklarering.no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milj&#248;databasen@ffi.no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nsm.stat.no/tjenester/personellsikkerhet/slik-blir-du-sikkerhetsklarert/ofte-stilte-sporsmal-om-sikkerhetsklarering/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lovdata.no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filer\Forsvarets%20malsystem\Arbeidsgruppemaler\Arbeid\Tilpasset%20blankt%20ark%20Liggende%20A4%20(norsk)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4267F-CAA1-4B54-A945-832098AC5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Tilpasset blankt ark Liggende A4 (norsk)</Template>
  <TotalTime>5</TotalTime>
  <Pages>7</Pages>
  <Words>695</Words>
  <Characters>5498</Characters>
  <Application>Microsoft Office Word</Application>
  <DocSecurity>0</DocSecurity>
  <Lines>45</Lines>
  <Paragraphs>12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ITT Part 2 Annex E-1 System Specification</vt:lpstr>
    </vt:vector>
  </TitlesOfParts>
  <Company>Forsvaret</Company>
  <LinksUpToDate>false</LinksUpToDate>
  <CharactersWithSpaces>6181</CharactersWithSpaces>
  <SharedDoc>false</SharedDoc>
  <HLinks>
    <vt:vector size="78" baseType="variant">
      <vt:variant>
        <vt:i4>1376320</vt:i4>
      </vt:variant>
      <vt:variant>
        <vt:i4>66</vt:i4>
      </vt:variant>
      <vt:variant>
        <vt:i4>0</vt:i4>
      </vt:variant>
      <vt:variant>
        <vt:i4>5</vt:i4>
      </vt:variant>
      <vt:variant>
        <vt:lpwstr>http://www.avfallsdeklarering.no/</vt:lpwstr>
      </vt:variant>
      <vt:variant>
        <vt:lpwstr/>
      </vt:variant>
      <vt:variant>
        <vt:i4>16252999</vt:i4>
      </vt:variant>
      <vt:variant>
        <vt:i4>63</vt:i4>
      </vt:variant>
      <vt:variant>
        <vt:i4>0</vt:i4>
      </vt:variant>
      <vt:variant>
        <vt:i4>5</vt:i4>
      </vt:variant>
      <vt:variant>
        <vt:lpwstr>mailto:miljødatabasen@ffi.no</vt:lpwstr>
      </vt:variant>
      <vt:variant>
        <vt:lpwstr/>
      </vt:variant>
      <vt:variant>
        <vt:i4>1245207</vt:i4>
      </vt:variant>
      <vt:variant>
        <vt:i4>60</vt:i4>
      </vt:variant>
      <vt:variant>
        <vt:i4>0</vt:i4>
      </vt:variant>
      <vt:variant>
        <vt:i4>5</vt:i4>
      </vt:variant>
      <vt:variant>
        <vt:lpwstr>https://www.nsm.stat.no/tjenester/personellsikkerhet/slik-blir-du-sikkerhetsklarert/ofte-stilte-sporsmal-om-sikkerhetsklarering/</vt:lpwstr>
      </vt:variant>
      <vt:variant>
        <vt:lpwstr/>
      </vt:variant>
      <vt:variant>
        <vt:i4>7340142</vt:i4>
      </vt:variant>
      <vt:variant>
        <vt:i4>57</vt:i4>
      </vt:variant>
      <vt:variant>
        <vt:i4>0</vt:i4>
      </vt:variant>
      <vt:variant>
        <vt:i4>5</vt:i4>
      </vt:variant>
      <vt:variant>
        <vt:lpwstr>http://www.lovdata.no/</vt:lpwstr>
      </vt:variant>
      <vt:variant>
        <vt:lpwstr/>
      </vt:variant>
      <vt:variant>
        <vt:i4>1572919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_Toc471728072</vt:lpwstr>
      </vt:variant>
      <vt:variant>
        <vt:i4>1572919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_Toc471728071</vt:lpwstr>
      </vt:variant>
      <vt:variant>
        <vt:i4>1572919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_Toc471728070</vt:lpwstr>
      </vt:variant>
      <vt:variant>
        <vt:i4>1638455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_Toc471728069</vt:lpwstr>
      </vt:variant>
      <vt:variant>
        <vt:i4>1638455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_Toc471728068</vt:lpwstr>
      </vt:variant>
      <vt:variant>
        <vt:i4>1638455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_Toc471728067</vt:lpwstr>
      </vt:variant>
      <vt:variant>
        <vt:i4>1638455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_Toc471728066</vt:lpwstr>
      </vt:variant>
      <vt:variant>
        <vt:i4>1638455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_Toc471728065</vt:lpwstr>
      </vt:variant>
      <vt:variant>
        <vt:i4>1638455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_Toc471728064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ITT Part 2 Annex E-1 System Specification</dc:title>
  <dc:subject/>
  <dc:creator>FLO/M/P-ILS</dc:creator>
  <cp:keywords/>
  <dc:description>Mal som utgangspunkt for kravstilling i forespørselssammenheng (med forklarende tekst)</dc:description>
  <cp:lastModifiedBy>Brunborg, Per Morten</cp:lastModifiedBy>
  <cp:revision>6</cp:revision>
  <cp:lastPrinted>2020-03-09T13:21:00Z</cp:lastPrinted>
  <dcterms:created xsi:type="dcterms:W3CDTF">2020-02-19T11:33:00Z</dcterms:created>
  <dcterms:modified xsi:type="dcterms:W3CDTF">2020-03-09T13:25:00Z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dering">
    <vt:lpwstr>Ugradert</vt:lpwstr>
  </property>
  <property fmtid="{D5CDD505-2E9C-101B-9397-08002B2CF9AE}" pid="3" name="Språk">
    <vt:lpwstr/>
  </property>
  <property fmtid="{D5CDD505-2E9C-101B-9397-08002B2CF9AE}" pid="4" name="Avdeling">
    <vt:lpwstr>VSHSB</vt:lpwstr>
  </property>
</Properties>
</file>